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F8" w:rsidRPr="00921DCF" w:rsidRDefault="00CA0CF8" w:rsidP="00CA0C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1DCF">
        <w:rPr>
          <w:rFonts w:ascii="Times New Roman" w:hAnsi="Times New Roman" w:cs="Times New Roman"/>
          <w:b/>
          <w:sz w:val="32"/>
          <w:szCs w:val="32"/>
        </w:rPr>
        <w:t>Анкета</w:t>
      </w:r>
    </w:p>
    <w:p w:rsidR="00000000" w:rsidRDefault="00CA0CF8" w:rsidP="00CA0C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1DCF">
        <w:rPr>
          <w:rFonts w:ascii="Times New Roman" w:hAnsi="Times New Roman" w:cs="Times New Roman"/>
          <w:b/>
          <w:sz w:val="32"/>
          <w:szCs w:val="32"/>
        </w:rPr>
        <w:t>"При поступлении в детский сад"</w:t>
      </w:r>
    </w:p>
    <w:p w:rsidR="00921DCF" w:rsidRPr="00921DCF" w:rsidRDefault="00921DCF" w:rsidP="00CA0C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0CF8" w:rsidRDefault="00CA0CF8" w:rsidP="00CA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CF8" w:rsidRDefault="00CA0CF8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 ребенка ___________________________________ № группы ________</w:t>
      </w:r>
    </w:p>
    <w:p w:rsidR="00CA0CF8" w:rsidRDefault="00CA0CF8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CF8" w:rsidRDefault="00CA0CF8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Какое настроение преобладает у ребенка?</w:t>
      </w:r>
    </w:p>
    <w:p w:rsidR="00CA0CF8" w:rsidRDefault="00CA0CF8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-бодрое</w:t>
      </w:r>
    </w:p>
    <w:p w:rsidR="00CA0CF8" w:rsidRDefault="00CA0CF8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раздражительное, неустойчивое</w:t>
      </w:r>
    </w:p>
    <w:p w:rsidR="00CA0CF8" w:rsidRDefault="00CA0CF8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подавленное</w:t>
      </w:r>
    </w:p>
    <w:p w:rsidR="00CA0CF8" w:rsidRDefault="00CA0CF8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CF8" w:rsidRDefault="00CA0CF8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Ваш ребенок засыпает?</w:t>
      </w:r>
    </w:p>
    <w:p w:rsidR="00CA0CF8" w:rsidRDefault="00CA0CF8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быстро (до 10 мин)</w:t>
      </w:r>
    </w:p>
    <w:p w:rsidR="00CA0CF8" w:rsidRDefault="00CA0CF8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медленно</w:t>
      </w:r>
    </w:p>
    <w:p w:rsidR="00CA0CF8" w:rsidRDefault="00CA0CF8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спокойно</w:t>
      </w:r>
    </w:p>
    <w:p w:rsidR="00CA0CF8" w:rsidRDefault="00CA0CF8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неспокойно</w:t>
      </w:r>
    </w:p>
    <w:p w:rsidR="00CA0CF8" w:rsidRDefault="00CA0CF8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CF8" w:rsidRDefault="00CA0CF8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Вы делаете, чтобы ребенок заснул?</w:t>
      </w:r>
    </w:p>
    <w:p w:rsidR="00CA0CF8" w:rsidRDefault="00CA0CF8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дополнительное воздействие</w:t>
      </w:r>
    </w:p>
    <w:p w:rsidR="00CA0CF8" w:rsidRDefault="00CA0CF8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воздействия</w:t>
      </w:r>
    </w:p>
    <w:p w:rsidR="00CA0CF8" w:rsidRDefault="00CA0CF8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CF8" w:rsidRDefault="00CA0CF8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Какова продолжительность сна?</w:t>
      </w:r>
    </w:p>
    <w:p w:rsidR="00CA0CF8" w:rsidRDefault="00CA0CF8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часа</w:t>
      </w:r>
    </w:p>
    <w:p w:rsidR="00CA0CF8" w:rsidRDefault="00CA0CF8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менее 1 часа</w:t>
      </w:r>
    </w:p>
    <w:p w:rsidR="00CA0CF8" w:rsidRDefault="00CA0CF8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CF8" w:rsidRDefault="00CA0CF8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Каков аппетит у Вашего ребенка?</w:t>
      </w:r>
    </w:p>
    <w:p w:rsidR="00CA0CF8" w:rsidRDefault="00CA0CF8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хороший</w:t>
      </w:r>
    </w:p>
    <w:p w:rsidR="00CA0CF8" w:rsidRDefault="00CA0CF8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избирательный</w:t>
      </w:r>
    </w:p>
    <w:p w:rsidR="00CA0CF8" w:rsidRDefault="00CA0CF8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неустойчивый</w:t>
      </w:r>
    </w:p>
    <w:p w:rsidR="00CA0CF8" w:rsidRDefault="00CA0CF8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плохой</w:t>
      </w:r>
    </w:p>
    <w:p w:rsidR="00CA0CF8" w:rsidRDefault="00CA0CF8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Любимое блюдо ребенка(не сладкие): _________________________________</w:t>
      </w:r>
    </w:p>
    <w:p w:rsidR="00CA0CF8" w:rsidRDefault="00CA0CF8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 относится Ваш ребенок к высаживанию на горшок?</w:t>
      </w: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положительно</w:t>
      </w: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отрицательно</w:t>
      </w: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просится на горшок</w:t>
      </w: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просится, но бывает сухой</w:t>
      </w: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просится и ходит мокрый</w:t>
      </w: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Как часто используете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памперс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спит</w:t>
      </w: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гуляет</w:t>
      </w: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всегда</w:t>
      </w: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Есть ли у Вашего ребенка отрицательные привычки?</w:t>
      </w: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сосет пустышку, палец и др.</w:t>
      </w: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</w:t>
      </w: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Интересуется ли Ваш ребенок игрушками, предметами дома в новой обстановке?</w:t>
      </w: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 </w:t>
      </w: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</w:t>
      </w: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иногда</w:t>
      </w: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Проявляет ли интерес к действиям взрослого?</w:t>
      </w:r>
    </w:p>
    <w:p w:rsidR="00921DCF" w:rsidRDefault="00921DCF" w:rsidP="009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 </w:t>
      </w:r>
    </w:p>
    <w:p w:rsidR="00921DCF" w:rsidRDefault="00921DCF" w:rsidP="009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</w:t>
      </w:r>
    </w:p>
    <w:p w:rsidR="00921DCF" w:rsidRDefault="00921DCF" w:rsidP="009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иногда</w:t>
      </w: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Как Ваш ребенок играет?</w:t>
      </w: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умеет играть самостоятельно</w:t>
      </w: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всегда</w:t>
      </w: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играет сам</w:t>
      </w: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Взаимоотношения со взрослыми:</w:t>
      </w: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легко идет на контакт</w:t>
      </w: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избирательно</w:t>
      </w: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трудно</w:t>
      </w: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Взаимоотношения с детьми:</w:t>
      </w:r>
    </w:p>
    <w:p w:rsidR="00921DCF" w:rsidRDefault="00921DCF" w:rsidP="009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легко идет на контакт</w:t>
      </w:r>
    </w:p>
    <w:p w:rsidR="00921DCF" w:rsidRDefault="00921DCF" w:rsidP="009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избирательно</w:t>
      </w:r>
    </w:p>
    <w:p w:rsidR="00921DCF" w:rsidRDefault="00921DCF" w:rsidP="009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трудно</w:t>
      </w: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Отношения к занятиям:</w:t>
      </w: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внимателен  (да, не всегда, иногда)</w:t>
      </w: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активен (да, не всегда, иногда)</w:t>
      </w: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усидчив (да, не всегда, иногда)</w:t>
      </w: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Есть ли у ребенка уверенность в себе?</w:t>
      </w: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</w:t>
      </w: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всегда</w:t>
      </w: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</w:t>
      </w: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Есть ли опыт разлуки с близкими?</w:t>
      </w: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переносит разлуку легко</w:t>
      </w: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тяжело (слезы, крики, иногда длительно)</w:t>
      </w: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Есть ли сильная привязанность к какому-либо из взрослых?</w:t>
      </w: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</w:t>
      </w: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</w:t>
      </w: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DCF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DCF" w:rsidRPr="00CA0CF8" w:rsidRDefault="00921DCF" w:rsidP="00CA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1DCF" w:rsidRPr="00CA0CF8" w:rsidSect="00921DC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CA0CF8"/>
    <w:rsid w:val="00921DCF"/>
    <w:rsid w:val="00CA0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2015-05-15T05:21:00Z</dcterms:created>
  <dcterms:modified xsi:type="dcterms:W3CDTF">2015-05-15T05:42:00Z</dcterms:modified>
</cp:coreProperties>
</file>