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168A" w:rsidRDefault="00461636" w:rsidP="001B150D">
      <w:pPr>
        <w:jc w:val="center"/>
      </w:pPr>
      <w:r>
        <w:rPr>
          <w:b/>
          <w:i/>
          <w:color w:val="800000"/>
          <w:sz w:val="36"/>
          <w:szCs w:val="36"/>
        </w:rPr>
        <w:t>Образование, творящее здоровье</w:t>
      </w:r>
      <w:r>
        <w:rPr>
          <w:b/>
          <w:i/>
          <w:color w:val="FF6600"/>
          <w:sz w:val="36"/>
          <w:szCs w:val="36"/>
        </w:rPr>
        <w:t xml:space="preserve">  </w:t>
      </w:r>
      <w:r w:rsidR="00874256">
        <w:rPr>
          <w:b/>
          <w:i/>
          <w:color w:val="800080"/>
          <w:sz w:val="36"/>
          <w:szCs w:val="3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94.5pt;height:42pt" fillcolor="#9400ed" strokecolor="maroon" strokeweight="1pt">
            <v:fill color2="blue" angle="-90" colors="0 #a603ab;13763f #0819fb;22938f #1a8d48;34079f yellow;47841f #ee3f17;57672f #e81766;1 #a603ab" type="gradient"/>
            <v:textpath style="font-family:&quot;Bookman Old Style&quot;;font-weight:bold" trim="t" fitpath="t" string="От сердца к сердцу"/>
          </v:shape>
        </w:pict>
      </w:r>
    </w:p>
    <w:p w:rsidR="00064345" w:rsidRDefault="00461636" w:rsidP="001B150D">
      <w:pPr>
        <w:jc w:val="center"/>
        <w:rPr>
          <w:b/>
          <w:i/>
          <w:color w:val="0000FF"/>
          <w:sz w:val="36"/>
          <w:szCs w:val="36"/>
        </w:rPr>
      </w:pPr>
      <w:r w:rsidRPr="001B150D">
        <w:rPr>
          <w:b/>
          <w:i/>
          <w:color w:val="0000FF"/>
          <w:sz w:val="36"/>
          <w:szCs w:val="36"/>
        </w:rPr>
        <w:t>ГАЗЕТА</w:t>
      </w:r>
      <w:r w:rsidR="001B150D" w:rsidRPr="001B150D">
        <w:rPr>
          <w:b/>
          <w:i/>
          <w:color w:val="0000FF"/>
          <w:sz w:val="36"/>
          <w:szCs w:val="36"/>
        </w:rPr>
        <w:t xml:space="preserve"> ДЛЯ РОДИТЕЛЕЙ И СОТРУДНИКОВ </w:t>
      </w:r>
    </w:p>
    <w:p w:rsidR="0009168A" w:rsidRDefault="001B150D" w:rsidP="001B150D">
      <w:pPr>
        <w:jc w:val="center"/>
        <w:rPr>
          <w:b/>
          <w:i/>
          <w:color w:val="0000FF"/>
          <w:sz w:val="36"/>
          <w:szCs w:val="36"/>
        </w:rPr>
      </w:pPr>
      <w:r w:rsidRPr="001B150D">
        <w:rPr>
          <w:b/>
          <w:i/>
          <w:color w:val="0000FF"/>
          <w:sz w:val="36"/>
          <w:szCs w:val="36"/>
        </w:rPr>
        <w:t>ДЕТСКОГО САДА</w:t>
      </w:r>
      <w:r w:rsidR="00461636" w:rsidRPr="001B150D">
        <w:rPr>
          <w:b/>
          <w:i/>
          <w:color w:val="0000FF"/>
          <w:sz w:val="36"/>
          <w:szCs w:val="36"/>
        </w:rPr>
        <w:t xml:space="preserve"> № 231</w:t>
      </w:r>
    </w:p>
    <w:p w:rsidR="001B150D" w:rsidRPr="001B150D" w:rsidRDefault="001B150D" w:rsidP="001B150D">
      <w:pPr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1303A55B" wp14:editId="0DB4E24C">
            <wp:extent cx="5270500" cy="2530536"/>
            <wp:effectExtent l="0" t="0" r="635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3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68A" w:rsidRPr="00365030" w:rsidRDefault="0009168A"/>
    <w:p w:rsidR="00064345" w:rsidRPr="00874256" w:rsidRDefault="00064345" w:rsidP="00064345">
      <w:pPr>
        <w:ind w:left="709"/>
        <w:jc w:val="both"/>
        <w:rPr>
          <w:rFonts w:ascii="Times New Roman" w:hAnsi="Times New Roman" w:cs="Times New Roman"/>
          <w:b/>
          <w:color w:val="0070C0"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Наступила весна! Пробуждается природа после зимы, солнце светит ярко-ярко, тает снег, скоро вернуться в лес птицы из теплых краев, наполнив лес пением. Вот-вот запоют птицы, зацветут цветы, а лес оденется в зеленую листву.</w:t>
      </w:r>
    </w:p>
    <w:p w:rsidR="00064345" w:rsidRPr="00874256" w:rsidRDefault="00064345" w:rsidP="00064345">
      <w:pPr>
        <w:ind w:left="709"/>
        <w:jc w:val="both"/>
        <w:rPr>
          <w:rFonts w:ascii="Times New Roman" w:hAnsi="Times New Roman" w:cs="Times New Roman"/>
          <w:b/>
          <w:color w:val="0070C0"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Весной снег начинает таять на солнце и превращается в воду; ручьи наполняют озера водой; прилетают птицы; появляются почки на </w:t>
      </w:r>
      <w:proofErr w:type="gramStart"/>
      <w:r w:rsidRPr="00874256">
        <w:rPr>
          <w:rFonts w:ascii="Times New Roman" w:hAnsi="Times New Roman" w:cs="Times New Roman"/>
          <w:b/>
          <w:color w:val="0070C0"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деревьях</w:t>
      </w:r>
      <w:proofErr w:type="gramEnd"/>
      <w:r w:rsidRPr="00874256">
        <w:rPr>
          <w:rFonts w:ascii="Times New Roman" w:hAnsi="Times New Roman" w:cs="Times New Roman"/>
          <w:b/>
          <w:color w:val="0070C0"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из которых вырастают маленькие листики; птицы вьют гнезда, а в лесу появляются насекомые и весь растительный и животный мир пробуждается от спячки.</w:t>
      </w:r>
    </w:p>
    <w:p w:rsidR="00064345" w:rsidRDefault="00064345">
      <w:pPr>
        <w:rPr>
          <w:rFonts w:ascii="Times New Roman" w:hAnsi="Times New Roman" w:cs="Times New Roman"/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064345" w:rsidRDefault="00064345">
      <w:pPr>
        <w:rPr>
          <w:rFonts w:ascii="Times New Roman" w:hAnsi="Times New Roman" w:cs="Times New Roman"/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drawing>
          <wp:inline distT="0" distB="0" distL="0" distR="0" wp14:anchorId="6CB18355" wp14:editId="633BCD3D">
            <wp:extent cx="6779935" cy="9715500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91830" cy="973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345" w:rsidRDefault="00064345">
      <w:pPr>
        <w:rPr>
          <w:rFonts w:ascii="Times New Roman" w:hAnsi="Times New Roman" w:cs="Times New Roman"/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drawing>
          <wp:inline distT="0" distB="0" distL="0" distR="0" wp14:anchorId="49DA9868" wp14:editId="6215B003">
            <wp:extent cx="6743700" cy="96964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44462" cy="969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345" w:rsidRDefault="00064345">
      <w:pPr>
        <w:rPr>
          <w:rFonts w:ascii="Times New Roman" w:hAnsi="Times New Roman" w:cs="Times New Roman"/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drawing>
          <wp:inline distT="0" distB="0" distL="0" distR="0" wp14:anchorId="02B11AEA" wp14:editId="5F6242B2">
            <wp:extent cx="6705600" cy="96583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10082" cy="9664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584" w:rsidRDefault="00A40584">
      <w:pPr>
        <w:rPr>
          <w:rFonts w:ascii="Times New Roman" w:hAnsi="Times New Roman" w:cs="Times New Roman"/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drawing>
          <wp:inline distT="0" distB="0" distL="0" distR="0" wp14:anchorId="336C4052" wp14:editId="605C97A1">
            <wp:extent cx="6648450" cy="96583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60361" cy="9675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345" w:rsidRDefault="00064345">
      <w:pPr>
        <w:rPr>
          <w:rFonts w:ascii="Times New Roman" w:hAnsi="Times New Roman" w:cs="Times New Roman"/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drawing>
          <wp:inline distT="0" distB="0" distL="0" distR="0" wp14:anchorId="692E999A" wp14:editId="7389014E">
            <wp:extent cx="6844331" cy="96393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3994" cy="965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  <w:r w:rsidR="00A40584">
        <w:rPr>
          <w:noProof/>
        </w:rPr>
        <w:lastRenderedPageBreak/>
        <w:drawing>
          <wp:inline distT="0" distB="0" distL="0" distR="0" wp14:anchorId="542D1DC8" wp14:editId="5C251A86">
            <wp:extent cx="6591300" cy="95821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17435" cy="962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68A" w:rsidRPr="00064345" w:rsidRDefault="00A40584" w:rsidP="00064345">
      <w:pPr>
        <w:rPr>
          <w:rFonts w:ascii="Times New Roman" w:hAnsi="Times New Roman" w:cs="Times New Roman"/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drawing>
          <wp:inline distT="0" distB="0" distL="0" distR="0" wp14:anchorId="7A261F65" wp14:editId="755BA622">
            <wp:extent cx="6686550" cy="96393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96619" cy="965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68A" w:rsidRDefault="00A40584">
      <w:r>
        <w:rPr>
          <w:noProof/>
        </w:rPr>
        <w:lastRenderedPageBreak/>
        <w:drawing>
          <wp:inline distT="0" distB="0" distL="0" distR="0" wp14:anchorId="0E88AAB4" wp14:editId="2C096F2B">
            <wp:extent cx="6780793" cy="9620250"/>
            <wp:effectExtent l="0" t="0" r="127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80793" cy="962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584" w:rsidRPr="00365030" w:rsidRDefault="00A40584">
      <w:r>
        <w:rPr>
          <w:noProof/>
        </w:rPr>
        <w:lastRenderedPageBreak/>
        <w:drawing>
          <wp:inline distT="0" distB="0" distL="0" distR="0" wp14:anchorId="529E43D3" wp14:editId="490FE395">
            <wp:extent cx="6724650" cy="32004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35427" cy="320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68A" w:rsidRPr="00365030" w:rsidRDefault="00A40584">
      <w:r>
        <w:rPr>
          <w:noProof/>
        </w:rPr>
        <w:drawing>
          <wp:inline distT="0" distB="0" distL="0" distR="0" wp14:anchorId="0D35C222" wp14:editId="6774AFE9">
            <wp:extent cx="6724650" cy="29527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23956" cy="295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68A" w:rsidRPr="00365030" w:rsidRDefault="00A40584">
      <w:r>
        <w:rPr>
          <w:noProof/>
        </w:rPr>
        <w:drawing>
          <wp:inline distT="0" distB="0" distL="0" distR="0" wp14:anchorId="646C0B01" wp14:editId="01154ACC">
            <wp:extent cx="6724650" cy="30289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23956" cy="30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68A" w:rsidRPr="00365030" w:rsidRDefault="00A40584">
      <w:r>
        <w:rPr>
          <w:noProof/>
        </w:rPr>
        <w:lastRenderedPageBreak/>
        <w:drawing>
          <wp:inline distT="0" distB="0" distL="0" distR="0" wp14:anchorId="75B089B0" wp14:editId="4471E70D">
            <wp:extent cx="6781800" cy="94297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00470" cy="945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68A" w:rsidRPr="00365030" w:rsidRDefault="0009168A"/>
    <w:p w:rsidR="0009168A" w:rsidRDefault="00A40584">
      <w:r>
        <w:rPr>
          <w:noProof/>
        </w:rPr>
        <w:lastRenderedPageBreak/>
        <w:drawing>
          <wp:inline distT="0" distB="0" distL="0" distR="0" wp14:anchorId="04E48891" wp14:editId="4E57C7FD">
            <wp:extent cx="6587222" cy="9334500"/>
            <wp:effectExtent l="0" t="0" r="444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87222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584" w:rsidRDefault="00A40584"/>
    <w:p w:rsidR="00A40584" w:rsidRPr="00365030" w:rsidRDefault="00A40584">
      <w:r>
        <w:rPr>
          <w:noProof/>
        </w:rPr>
        <w:lastRenderedPageBreak/>
        <w:drawing>
          <wp:inline distT="0" distB="0" distL="0" distR="0" wp14:anchorId="0116733C" wp14:editId="554F88AE">
            <wp:extent cx="6724650" cy="96202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33969" cy="9633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lastRenderedPageBreak/>
        <w:t>Сказки</w:t>
      </w:r>
      <w:r w:rsidR="00461636"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и </w:t>
      </w:r>
      <w:proofErr w:type="gramStart"/>
      <w:r w:rsidR="00461636"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рассказы про весну</w:t>
      </w:r>
      <w:proofErr w:type="gramEnd"/>
      <w:r w:rsidR="00461636"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для детей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Весной природа освобождается от снежных одежд и ледяных оков. Пробуждается весь растительный и животный мир, просыпается лес и в скором времени звонкие голоса пения птиц раз</w:t>
      </w:r>
      <w:r w:rsidR="00461636"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будят все вокруг. Весне дорогу!</w:t>
      </w:r>
      <w:bookmarkStart w:id="0" w:name="_GoBack"/>
      <w:bookmarkEnd w:id="0"/>
    </w:p>
    <w:p w:rsidR="00630F07" w:rsidRPr="00874256" w:rsidRDefault="00461636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noProof/>
          <w:color w:val="0070C0"/>
        </w:rPr>
        <w:drawing>
          <wp:anchor distT="0" distB="0" distL="114300" distR="114300" simplePos="0" relativeHeight="251658240" behindDoc="1" locked="0" layoutInCell="1" allowOverlap="1" wp14:anchorId="232DBF82" wp14:editId="2D18A6D5">
            <wp:simplePos x="0" y="0"/>
            <wp:positionH relativeFrom="column">
              <wp:posOffset>3486150</wp:posOffset>
            </wp:positionH>
            <wp:positionV relativeFrom="paragraph">
              <wp:posOffset>631190</wp:posOffset>
            </wp:positionV>
            <wp:extent cx="3048000" cy="2038350"/>
            <wp:effectExtent l="0" t="0" r="0" b="0"/>
            <wp:wrapTight wrapText="bothSides">
              <wp:wrapPolygon edited="0">
                <wp:start x="0" y="0"/>
                <wp:lineTo x="0" y="21398"/>
                <wp:lineTo x="21465" y="21398"/>
                <wp:lineTo x="21465" y="0"/>
                <wp:lineTo x="0" y="0"/>
              </wp:wrapPolygon>
            </wp:wrapTight>
            <wp:docPr id="31" name="Рисунок 31" descr="сказки про весну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казки про весну для детей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0F07"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Слушая сказки, вчитываясь в рассказы, дети знакомятся с </w:t>
      </w:r>
      <w:proofErr w:type="gramStart"/>
      <w:r w:rsidR="00630F07"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весеннем</w:t>
      </w:r>
      <w:proofErr w:type="gramEnd"/>
      <w:r w:rsidR="00630F07"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временем года, узнают о характерных сезонных явлениях п</w:t>
      </w: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рироды, познают окружающий мир.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Весна</w:t>
      </w:r>
      <w:r w:rsidR="00461636"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в сказках и детских рассказах:</w:t>
      </w:r>
      <w:r w:rsidR="00461636" w:rsidRPr="00874256">
        <w:rPr>
          <w:color w:val="0070C0"/>
        </w:rPr>
        <w:t xml:space="preserve"> 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Русская народная сказка "Как Весна Зиму поборола"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Русская народная сказка "</w:t>
      </w:r>
      <w:proofErr w:type="spellStart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Зайкина</w:t>
      </w:r>
      <w:proofErr w:type="spellEnd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избушка"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Георгий </w:t>
      </w:r>
      <w:proofErr w:type="spellStart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Скребицкий</w:t>
      </w:r>
      <w:proofErr w:type="spellEnd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"Сказка о Весне"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Георгий </w:t>
      </w:r>
      <w:proofErr w:type="spellStart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Скребицкий</w:t>
      </w:r>
      <w:proofErr w:type="spellEnd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Художник-Весна ("Четыре художника")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Георгий </w:t>
      </w:r>
      <w:proofErr w:type="spellStart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Скребицкий</w:t>
      </w:r>
      <w:proofErr w:type="spellEnd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"Счастливый жучок"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Виталий Бианки "Разговор птиц весной" (из сказки-рассказа "Птичьи разговоры")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Виталий Бианки "Весна" (из сказки-рассказа "Синичкин календарь")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Владимир </w:t>
      </w:r>
      <w:proofErr w:type="spellStart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Сутеев</w:t>
      </w:r>
      <w:proofErr w:type="spellEnd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"Как зима кончилась"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Константин Паустовский “Стальное колечко”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Дарья Хохлова "</w:t>
      </w:r>
      <w:proofErr w:type="gramStart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Сказка про весну</w:t>
      </w:r>
      <w:proofErr w:type="gramEnd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"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Русская народная сказка "Ручей и камень"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Русская народная сказка "</w:t>
      </w:r>
      <w:proofErr w:type="spellStart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Вазуза</w:t>
      </w:r>
      <w:proofErr w:type="spellEnd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и Волга"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Русская народная сказка "Два мужика"</w:t>
      </w:r>
    </w:p>
    <w:p w:rsidR="00630F07" w:rsidRPr="00874256" w:rsidRDefault="00630F07" w:rsidP="00630F07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Уральская народная сказка "</w:t>
      </w:r>
      <w:proofErr w:type="spellStart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Весенушка</w:t>
      </w:r>
      <w:proofErr w:type="spellEnd"/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"</w:t>
      </w:r>
    </w:p>
    <w:p w:rsidR="0009168A" w:rsidRPr="00874256" w:rsidRDefault="00630F07" w:rsidP="00461636">
      <w:pPr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74256">
        <w:rPr>
          <w:rFonts w:ascii="Times New Roman" w:hAnsi="Times New Roman" w:cs="Times New Roman"/>
          <w:b/>
          <w:color w:val="0070C0"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Японская народная сказка "Соловьиный дом"</w:t>
      </w:r>
    </w:p>
    <w:sectPr w:rsidR="0009168A" w:rsidRPr="00874256" w:rsidSect="00064345">
      <w:pgSz w:w="11906" w:h="16838"/>
      <w:pgMar w:top="720" w:right="720" w:bottom="720" w:left="720" w:header="720" w:footer="720" w:gutter="0"/>
      <w:cols w:space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F522604"/>
    <w:rsid w:val="00064345"/>
    <w:rsid w:val="0009168A"/>
    <w:rsid w:val="001B150D"/>
    <w:rsid w:val="00365030"/>
    <w:rsid w:val="00461636"/>
    <w:rsid w:val="00630F07"/>
    <w:rsid w:val="00874256"/>
    <w:rsid w:val="00A40584"/>
    <w:rsid w:val="5F5226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1B15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1B15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1B15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1B15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14</Pages>
  <Words>259</Words>
  <Characters>1481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1737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vaio</dc:creator>
  <cp:lastModifiedBy>ADMIN</cp:lastModifiedBy>
  <cp:revision>3</cp:revision>
  <dcterms:created xsi:type="dcterms:W3CDTF">2019-12-01T20:51:00Z</dcterms:created>
  <dcterms:modified xsi:type="dcterms:W3CDTF">2020-03-11T11:50:00Z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1049-10.1.0.5674</vt:lpwstr>
  </property>
</Properties>
</file>