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25" w:rsidRPr="004B754A" w:rsidRDefault="00204025" w:rsidP="00204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54A">
        <w:rPr>
          <w:rFonts w:ascii="Times New Roman" w:hAnsi="Times New Roman" w:cs="Times New Roman"/>
          <w:b/>
          <w:sz w:val="28"/>
          <w:szCs w:val="28"/>
        </w:rPr>
        <w:t>Здравствуйте, Уважаемые родители и дети!</w:t>
      </w:r>
    </w:p>
    <w:p w:rsidR="00204025" w:rsidRDefault="00204025" w:rsidP="002040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F7B">
        <w:rPr>
          <w:rFonts w:ascii="Times New Roman" w:hAnsi="Times New Roman" w:cs="Times New Roman"/>
          <w:sz w:val="28"/>
          <w:szCs w:val="28"/>
          <w:u w:val="single"/>
        </w:rPr>
        <w:t xml:space="preserve">Сейчас мы все на карантине, сидим дома, и я Вам предлагаю поиграть дома с детьми в простые, но интересные игры для детей. </w:t>
      </w:r>
    </w:p>
    <w:p w:rsidR="00204025" w:rsidRDefault="00204025" w:rsidP="00204025">
      <w:pPr>
        <w:spacing w:after="0" w:line="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4B754A">
        <w:rPr>
          <w:rStyle w:val="a3"/>
          <w:rFonts w:ascii="Times New Roman" w:eastAsia="Calibri" w:hAnsi="Times New Roman" w:cs="Times New Roman"/>
          <w:i/>
          <w:sz w:val="28"/>
          <w:szCs w:val="28"/>
        </w:rPr>
        <w:t>Продолжи узор</w:t>
      </w:r>
    </w:p>
    <w:p w:rsidR="00204025" w:rsidRDefault="00204025" w:rsidP="00204025">
      <w:pPr>
        <w:spacing w:after="0" w:line="40" w:lineRule="atLeast"/>
        <w:ind w:firstLine="5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Нарисуйте на листе</w:t>
      </w:r>
      <w:r w:rsidRPr="004B754A">
        <w:rPr>
          <w:rFonts w:ascii="Times New Roman" w:eastAsia="Calibri" w:hAnsi="Times New Roman" w:cs="Times New Roman"/>
          <w:sz w:val="28"/>
          <w:szCs w:val="28"/>
        </w:rPr>
        <w:t xml:space="preserve"> простой узор и попросите ребенка продолжить его.</w:t>
      </w:r>
      <w:r w:rsidRPr="004B754A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4B754A">
        <w:rPr>
          <w:rStyle w:val="a3"/>
          <w:rFonts w:ascii="Times New Roman" w:eastAsia="Calibri" w:hAnsi="Times New Roman" w:cs="Times New Roman"/>
          <w:i/>
          <w:sz w:val="28"/>
          <w:szCs w:val="28"/>
        </w:rPr>
        <w:t>Узнавалка</w:t>
      </w:r>
      <w:proofErr w:type="spellEnd"/>
    </w:p>
    <w:p w:rsidR="00204025" w:rsidRDefault="00204025" w:rsidP="00204025">
      <w:pPr>
        <w:spacing w:after="0" w:line="40" w:lineRule="atLeast"/>
        <w:ind w:firstLine="57"/>
        <w:rPr>
          <w:rFonts w:ascii="Times New Roman" w:eastAsia="Calibri" w:hAnsi="Times New Roman" w:cs="Times New Roman"/>
          <w:i/>
          <w:sz w:val="28"/>
          <w:szCs w:val="28"/>
        </w:rPr>
      </w:pPr>
      <w:r w:rsidRPr="004B754A">
        <w:rPr>
          <w:rFonts w:ascii="Times New Roman" w:eastAsia="Calibri" w:hAnsi="Times New Roman" w:cs="Times New Roman"/>
          <w:sz w:val="28"/>
          <w:szCs w:val="28"/>
        </w:rPr>
        <w:t>В этой игре рисуется какой-либо контур. А затем предлагается посмотреть на него с разных сторон, пытаясь придумать, на что же похоже.</w:t>
      </w:r>
    </w:p>
    <w:p w:rsidR="00204025" w:rsidRDefault="00204025" w:rsidP="00204025">
      <w:pPr>
        <w:spacing w:after="0" w:line="40" w:lineRule="atLeast"/>
        <w:ind w:firstLine="57"/>
        <w:rPr>
          <w:rFonts w:ascii="Times New Roman" w:eastAsia="Calibri" w:hAnsi="Times New Roman" w:cs="Times New Roman"/>
          <w:i/>
          <w:sz w:val="28"/>
          <w:szCs w:val="28"/>
        </w:rPr>
      </w:pPr>
      <w:r w:rsidRPr="004B754A">
        <w:rPr>
          <w:rStyle w:val="a3"/>
          <w:rFonts w:ascii="Times New Roman" w:eastAsia="Calibri" w:hAnsi="Times New Roman" w:cs="Times New Roman"/>
          <w:i/>
          <w:sz w:val="28"/>
          <w:szCs w:val="28"/>
        </w:rPr>
        <w:t>Точка, точка, запятая</w:t>
      </w:r>
    </w:p>
    <w:p w:rsidR="00204025" w:rsidRDefault="00204025" w:rsidP="00204025">
      <w:pPr>
        <w:spacing w:after="0" w:line="40" w:lineRule="atLeast"/>
        <w:ind w:firstLine="57"/>
        <w:rPr>
          <w:rFonts w:ascii="Times New Roman" w:eastAsia="Calibri" w:hAnsi="Times New Roman" w:cs="Times New Roman"/>
          <w:sz w:val="28"/>
          <w:szCs w:val="28"/>
        </w:rPr>
      </w:pPr>
      <w:r w:rsidRPr="004B754A">
        <w:rPr>
          <w:rFonts w:ascii="Times New Roman" w:eastAsia="Calibri" w:hAnsi="Times New Roman" w:cs="Times New Roman"/>
          <w:sz w:val="28"/>
          <w:szCs w:val="28"/>
        </w:rPr>
        <w:t>  Точка, точка, запята</w:t>
      </w:r>
      <w:proofErr w:type="gramStart"/>
      <w:r w:rsidRPr="004B754A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4B754A">
        <w:rPr>
          <w:rFonts w:ascii="Times New Roman" w:eastAsia="Calibri" w:hAnsi="Times New Roman" w:cs="Times New Roman"/>
          <w:sz w:val="28"/>
          <w:szCs w:val="28"/>
        </w:rPr>
        <w:br/>
        <w:t>   Вышла рожица кривая.</w:t>
      </w:r>
      <w:r w:rsidRPr="004B754A">
        <w:rPr>
          <w:rFonts w:ascii="Times New Roman" w:eastAsia="Calibri" w:hAnsi="Times New Roman" w:cs="Times New Roman"/>
          <w:sz w:val="28"/>
          <w:szCs w:val="28"/>
        </w:rPr>
        <w:br/>
        <w:t xml:space="preserve">   Ручки, ножки, </w:t>
      </w:r>
      <w:proofErr w:type="spellStart"/>
      <w:r w:rsidRPr="004B754A">
        <w:rPr>
          <w:rFonts w:ascii="Times New Roman" w:eastAsia="Calibri" w:hAnsi="Times New Roman" w:cs="Times New Roman"/>
          <w:sz w:val="28"/>
          <w:szCs w:val="28"/>
        </w:rPr>
        <w:t>огуречи</w:t>
      </w:r>
      <w:proofErr w:type="gramStart"/>
      <w:r w:rsidRPr="004B754A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 w:rsidRPr="004B754A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4B754A">
        <w:rPr>
          <w:rFonts w:ascii="Times New Roman" w:eastAsia="Calibri" w:hAnsi="Times New Roman" w:cs="Times New Roman"/>
          <w:sz w:val="28"/>
          <w:szCs w:val="28"/>
        </w:rPr>
        <w:br/>
        <w:t>   Получился человечек.</w:t>
      </w:r>
      <w:r w:rsidRPr="004B754A">
        <w:rPr>
          <w:rFonts w:ascii="Times New Roman" w:eastAsia="Calibri" w:hAnsi="Times New Roman" w:cs="Times New Roman"/>
          <w:sz w:val="28"/>
          <w:szCs w:val="28"/>
        </w:rPr>
        <w:br/>
        <w:t>Прочитайте стишок и нарисуйте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листе</w:t>
      </w:r>
      <w:r w:rsidRPr="004B754A">
        <w:rPr>
          <w:rFonts w:ascii="Times New Roman" w:eastAsia="Calibri" w:hAnsi="Times New Roman" w:cs="Times New Roman"/>
          <w:sz w:val="28"/>
          <w:szCs w:val="28"/>
        </w:rPr>
        <w:t xml:space="preserve"> смешного человечка. Наверное, ребенку самому захочется повторить эти строчки и изобразить человека.</w:t>
      </w:r>
    </w:p>
    <w:p w:rsidR="00204025" w:rsidRPr="00F43ABE" w:rsidRDefault="00204025" w:rsidP="00204025">
      <w:pPr>
        <w:spacing w:after="0" w:line="40" w:lineRule="atLeast"/>
        <w:ind w:firstLine="57"/>
        <w:rPr>
          <w:rFonts w:ascii="Times New Roman" w:eastAsia="Calibri" w:hAnsi="Times New Roman" w:cs="Times New Roman"/>
          <w:sz w:val="28"/>
          <w:szCs w:val="28"/>
        </w:rPr>
      </w:pPr>
      <w:r w:rsidRPr="004B754A">
        <w:rPr>
          <w:rStyle w:val="a3"/>
          <w:rFonts w:ascii="Times New Roman" w:eastAsia="Calibri" w:hAnsi="Times New Roman" w:cs="Times New Roman"/>
          <w:i/>
          <w:sz w:val="28"/>
          <w:szCs w:val="28"/>
        </w:rPr>
        <w:t>Художники</w:t>
      </w:r>
    </w:p>
    <w:p w:rsidR="00204025" w:rsidRDefault="00204025" w:rsidP="00204025">
      <w:pPr>
        <w:spacing w:after="0" w:line="40" w:lineRule="atLeast"/>
        <w:ind w:firstLine="57"/>
        <w:rPr>
          <w:rFonts w:ascii="Times New Roman" w:eastAsia="Calibri" w:hAnsi="Times New Roman" w:cs="Times New Roman"/>
          <w:sz w:val="28"/>
          <w:szCs w:val="28"/>
        </w:rPr>
      </w:pPr>
      <w:r w:rsidRPr="004B754A">
        <w:rPr>
          <w:rFonts w:ascii="Times New Roman" w:eastAsia="Calibri" w:hAnsi="Times New Roman" w:cs="Times New Roman"/>
          <w:sz w:val="28"/>
          <w:szCs w:val="28"/>
        </w:rPr>
        <w:t>Взрослый начинает рисунок, ребенок говорит, что это может быть (проводить можно только одну линию) и  дорисовать одну линию. Взрослый должен  придумать что-то другое и дорисовать следующую линию в соответствии со своим замыс</w:t>
      </w:r>
      <w:r>
        <w:rPr>
          <w:rFonts w:ascii="Times New Roman" w:eastAsia="Calibri" w:hAnsi="Times New Roman" w:cs="Times New Roman"/>
          <w:sz w:val="28"/>
          <w:szCs w:val="28"/>
        </w:rPr>
        <w:t>лом. Так  до тех пор, пока кто-</w:t>
      </w:r>
      <w:r w:rsidRPr="004B754A">
        <w:rPr>
          <w:rFonts w:ascii="Times New Roman" w:eastAsia="Calibri" w:hAnsi="Times New Roman" w:cs="Times New Roman"/>
          <w:sz w:val="28"/>
          <w:szCs w:val="28"/>
        </w:rPr>
        <w:t xml:space="preserve">нибудь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B754A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4B754A">
        <w:rPr>
          <w:rFonts w:ascii="Times New Roman" w:eastAsia="Calibri" w:hAnsi="Times New Roman" w:cs="Times New Roman"/>
          <w:sz w:val="28"/>
          <w:szCs w:val="28"/>
        </w:rPr>
        <w:t xml:space="preserve"> играющих не сможет изменить рисунок. Выигрывает тот, кто внес последние  изменения.   </w:t>
      </w:r>
    </w:p>
    <w:p w:rsidR="00204025" w:rsidRPr="001D22E9" w:rsidRDefault="00204025" w:rsidP="00204025">
      <w:pPr>
        <w:keepNext/>
        <w:spacing w:after="0" w:line="2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Игра, «Какой игрушки не хватает? »</w:t>
      </w:r>
    </w:p>
    <w:p w:rsidR="00204025" w:rsidRPr="001D22E9" w:rsidRDefault="00204025" w:rsidP="00204025">
      <w:pPr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развитие зрительной памяти, объема внимания.</w:t>
      </w:r>
    </w:p>
    <w:p w:rsidR="00204025" w:rsidRPr="001D22E9" w:rsidRDefault="00204025" w:rsidP="0020402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перед ребенком на 1 минуту 4-5 игрушек, затем попросите ребенка отвернуться и уберите одну из игрушек. Вопрос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gramEnd"/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«какой игрушки не хватает? ». Игру можно усложнить: ничего не убирать, а только менять игрушки местами; увеличить количество игрушек. Играть можно 2-3 раза в неделю.</w:t>
      </w:r>
    </w:p>
    <w:p w:rsidR="00204025" w:rsidRDefault="00204025" w:rsidP="00204025">
      <w:pPr>
        <w:spacing w:after="0" w:line="40" w:lineRule="atLeast"/>
        <w:ind w:firstLine="57"/>
        <w:rPr>
          <w:rFonts w:ascii="Times New Roman" w:eastAsia="Calibri" w:hAnsi="Times New Roman" w:cs="Times New Roman"/>
          <w:b/>
          <w:sz w:val="28"/>
          <w:szCs w:val="28"/>
        </w:rPr>
      </w:pPr>
      <w:r w:rsidRPr="00204025">
        <w:rPr>
          <w:rFonts w:ascii="Times New Roman" w:eastAsia="Calibri" w:hAnsi="Times New Roman" w:cs="Times New Roman"/>
          <w:b/>
          <w:sz w:val="28"/>
          <w:szCs w:val="28"/>
        </w:rPr>
        <w:t>Игра «Чудесный мешочек»        </w:t>
      </w:r>
    </w:p>
    <w:p w:rsidR="00204025" w:rsidRDefault="00204025" w:rsidP="00204025">
      <w:pPr>
        <w:spacing w:after="0" w:line="40" w:lineRule="atLeast"/>
        <w:ind w:firstLine="57"/>
        <w:rPr>
          <w:rFonts w:ascii="Times New Roman" w:eastAsia="Calibri" w:hAnsi="Times New Roman" w:cs="Times New Roman"/>
          <w:i/>
          <w:sz w:val="28"/>
          <w:szCs w:val="28"/>
        </w:rPr>
      </w:pPr>
      <w:r w:rsidRPr="00204025">
        <w:rPr>
          <w:rFonts w:ascii="Times New Roman" w:eastAsia="Calibri" w:hAnsi="Times New Roman" w:cs="Times New Roman"/>
          <w:i/>
          <w:sz w:val="28"/>
          <w:szCs w:val="28"/>
        </w:rPr>
        <w:t>Цель: развитие мелкой моторики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тактильности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04025" w:rsidRDefault="00204025" w:rsidP="00204025">
      <w:pPr>
        <w:spacing w:after="0" w:line="40" w:lineRule="atLeast"/>
        <w:ind w:firstLine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мешочек (маленькая наволочка) спрятать небольшие игрушки (от 5 до 10), вначале показать. Затем ребенок по одной ощупывая рукой, определяет какая игрушка (коробочка, шишка, шарик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) нашлась.</w:t>
      </w:r>
    </w:p>
    <w:p w:rsidR="00204025" w:rsidRDefault="00204025" w:rsidP="00204025">
      <w:pPr>
        <w:spacing w:after="0" w:line="40" w:lineRule="atLeast"/>
        <w:ind w:firstLine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вариант: ребенок достает игрушку, по заказу (ту, которую называете вы).</w:t>
      </w:r>
    </w:p>
    <w:p w:rsidR="00266C2D" w:rsidRPr="001D22E9" w:rsidRDefault="00266C2D" w:rsidP="00266C2D">
      <w:pPr>
        <w:keepNext/>
        <w:spacing w:after="0" w:line="2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«Вспомни пару».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развитие смысловой памяти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ребенку первый ряд слов и предложите запомнить их попарно. Затем прочитайте только первое слово каждой пары, а ребенок должен назвать второе слово пары.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ряд: кукла – играть, курица – яйцо, нож – резать, лошадь – сани, книга – читать, бабочка – муха, солнце – лето, щетка – зубы, мышка – норка, снег – зима, петух – кричать, корова – молоко, лампа – вечер.</w:t>
      </w:r>
      <w:proofErr w:type="gramEnd"/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ряд: жук – кресло, перо – вода, очки – ошибка, рыба – пожар, топор – кисель, замок – время, спички – овца, голубь – отец, лепка – трамвай, сапоги – котел, расческа – вечер, кольцо – завод, чашка – море.</w:t>
      </w:r>
      <w:proofErr w:type="gramEnd"/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Художники.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развитие смыслового запоминания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прочитаю тебе стихотворение. Прошу тебя нарисовать, то о чем говорится в этом стихотворении.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Миновало лето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наступила,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полях и в рощах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 и уныло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улетели,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дни короче.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не видно,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Темны, темны ночи.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рисунок будет закончен, стихотворение заучивается.</w:t>
      </w:r>
    </w:p>
    <w:p w:rsidR="00266C2D" w:rsidRDefault="00266C2D" w:rsidP="00266C2D">
      <w:pPr>
        <w:spacing w:after="0" w:line="360" w:lineRule="atLeast"/>
        <w:jc w:val="both"/>
        <w:textAlignment w:val="baseline"/>
        <w:outlineLvl w:val="4"/>
        <w:rPr>
          <w:rFonts w:ascii="&amp;quot" w:eastAsia="Times New Roman" w:hAnsi="&amp;quot" w:cs="Times New Roman"/>
          <w:b/>
          <w:bCs/>
          <w:sz w:val="28"/>
          <w:szCs w:val="28"/>
          <w:lang w:eastAsia="ru-RU"/>
        </w:rPr>
      </w:pPr>
      <w:r w:rsidRPr="001D22E9">
        <w:rPr>
          <w:rFonts w:ascii="&amp;quot" w:eastAsia="Times New Roman" w:hAnsi="&amp;quot" w:cs="Times New Roman"/>
          <w:b/>
          <w:bCs/>
          <w:sz w:val="28"/>
          <w:szCs w:val="28"/>
          <w:lang w:eastAsia="ru-RU"/>
        </w:rPr>
        <w:t>«Я знаю…»</w:t>
      </w:r>
    </w:p>
    <w:p w:rsidR="00266C2D" w:rsidRPr="001D22E9" w:rsidRDefault="00266C2D" w:rsidP="00266C2D">
      <w:pPr>
        <w:spacing w:after="0" w:line="360" w:lineRule="atLeast"/>
        <w:jc w:val="both"/>
        <w:textAlignment w:val="baseline"/>
        <w:outlineLvl w:val="4"/>
        <w:rPr>
          <w:rFonts w:ascii="&amp;quot" w:eastAsia="Times New Roman" w:hAnsi="&amp;quot" w:cs="Times New Roman"/>
          <w:b/>
          <w:bCs/>
          <w:sz w:val="28"/>
          <w:szCs w:val="28"/>
          <w:lang w:eastAsia="ru-RU"/>
        </w:rPr>
      </w:pPr>
      <w:r w:rsidRPr="001D22E9">
        <w:rPr>
          <w:rFonts w:ascii="&amp;quot" w:eastAsia="Times New Roman" w:hAnsi="&amp;quot" w:cs="Times New Roman"/>
          <w:sz w:val="28"/>
          <w:szCs w:val="28"/>
          <w:lang w:eastAsia="ru-RU"/>
        </w:rPr>
        <w:t>В игру может играть произвольное количество участников.</w:t>
      </w:r>
      <w:r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 Можно играть с мамой и т.д. </w:t>
      </w:r>
      <w:r w:rsidRPr="001D22E9"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 Можно играть одному, тогда мячик не перекидывается от игрока к игроку, а отбивается от земли. Отличное занятие для тренировки ловкости и координации движений, развития памяти и внимательности (ведь слова в игре нельзя повторять)</w:t>
      </w:r>
      <w:proofErr w:type="gramStart"/>
      <w:r w:rsidRPr="001D22E9">
        <w:rPr>
          <w:rFonts w:ascii="&amp;quot" w:eastAsia="Times New Roman" w:hAnsi="&amp;quot" w:cs="Times New Roman"/>
          <w:sz w:val="28"/>
          <w:szCs w:val="28"/>
          <w:lang w:eastAsia="ru-RU"/>
        </w:rPr>
        <w:t>.С</w:t>
      </w:r>
      <w:proofErr w:type="gramEnd"/>
      <w:r w:rsidRPr="001D22E9">
        <w:rPr>
          <w:rFonts w:ascii="&amp;quot" w:eastAsia="Times New Roman" w:hAnsi="&amp;quot" w:cs="Times New Roman"/>
          <w:sz w:val="28"/>
          <w:szCs w:val="28"/>
          <w:lang w:eastAsia="ru-RU"/>
        </w:rPr>
        <w:t>ев в кружок, игроки по часовой стрелке кидают друг другу мяч, проговаривая считалочку:</w:t>
      </w:r>
    </w:p>
    <w:p w:rsidR="00266C2D" w:rsidRPr="001D22E9" w:rsidRDefault="00266C2D" w:rsidP="00266C2D">
      <w:pPr>
        <w:numPr>
          <w:ilvl w:val="0"/>
          <w:numId w:val="1"/>
        </w:numPr>
        <w:spacing w:after="0" w:line="384" w:lineRule="atLeast"/>
        <w:ind w:left="0"/>
        <w:jc w:val="both"/>
        <w:textAlignment w:val="baseline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1D22E9">
        <w:rPr>
          <w:rFonts w:ascii="&amp;quot" w:eastAsia="Times New Roman" w:hAnsi="&amp;quot" w:cs="Times New Roman"/>
          <w:sz w:val="28"/>
          <w:szCs w:val="28"/>
          <w:lang w:eastAsia="ru-RU"/>
        </w:rPr>
        <w:t>я</w:t>
      </w:r>
    </w:p>
    <w:p w:rsidR="00266C2D" w:rsidRPr="001D22E9" w:rsidRDefault="00266C2D" w:rsidP="00266C2D">
      <w:pPr>
        <w:numPr>
          <w:ilvl w:val="0"/>
          <w:numId w:val="1"/>
        </w:numPr>
        <w:spacing w:after="0" w:line="384" w:lineRule="atLeast"/>
        <w:ind w:left="0"/>
        <w:jc w:val="both"/>
        <w:textAlignment w:val="baseline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1D22E9">
        <w:rPr>
          <w:rFonts w:ascii="&amp;quot" w:eastAsia="Times New Roman" w:hAnsi="&amp;quot" w:cs="Times New Roman"/>
          <w:sz w:val="28"/>
          <w:szCs w:val="28"/>
          <w:lang w:eastAsia="ru-RU"/>
        </w:rPr>
        <w:t>знаю</w:t>
      </w:r>
    </w:p>
    <w:p w:rsidR="00266C2D" w:rsidRPr="001D22E9" w:rsidRDefault="00266C2D" w:rsidP="00266C2D">
      <w:pPr>
        <w:numPr>
          <w:ilvl w:val="0"/>
          <w:numId w:val="1"/>
        </w:numPr>
        <w:spacing w:after="0" w:line="384" w:lineRule="atLeast"/>
        <w:ind w:left="0"/>
        <w:jc w:val="both"/>
        <w:textAlignment w:val="baseline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1D22E9">
        <w:rPr>
          <w:rFonts w:ascii="&amp;quot" w:eastAsia="Times New Roman" w:hAnsi="&amp;quot" w:cs="Times New Roman"/>
          <w:sz w:val="28"/>
          <w:szCs w:val="28"/>
          <w:lang w:eastAsia="ru-RU"/>
        </w:rPr>
        <w:t>десять (если 10 предметов одной категории назвать пока сложно, число можно уменьшить до 5 или даже 3)</w:t>
      </w:r>
    </w:p>
    <w:p w:rsidR="00266C2D" w:rsidRPr="001D22E9" w:rsidRDefault="00266C2D" w:rsidP="00266C2D">
      <w:pPr>
        <w:numPr>
          <w:ilvl w:val="0"/>
          <w:numId w:val="1"/>
        </w:numPr>
        <w:spacing w:after="0" w:line="384" w:lineRule="atLeast"/>
        <w:ind w:left="0"/>
        <w:jc w:val="both"/>
        <w:textAlignment w:val="baseline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1D22E9">
        <w:rPr>
          <w:rFonts w:ascii="&amp;quot" w:eastAsia="Times New Roman" w:hAnsi="&amp;quot" w:cs="Times New Roman"/>
          <w:sz w:val="28"/>
          <w:szCs w:val="28"/>
          <w:lang w:eastAsia="ru-RU"/>
        </w:rPr>
        <w:t>цветков (категории могут быть самыми разными — женские и мужские имена, месяцы, дни недели, цвета, геометрические фигуры, птицы, овощи и пр.)</w:t>
      </w:r>
    </w:p>
    <w:p w:rsidR="00266C2D" w:rsidRPr="001D22E9" w:rsidRDefault="00266C2D" w:rsidP="00266C2D">
      <w:pPr>
        <w:spacing w:after="0" w:line="384" w:lineRule="atLeast"/>
        <w:jc w:val="both"/>
        <w:textAlignment w:val="baseline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1D22E9">
        <w:rPr>
          <w:rFonts w:ascii="&amp;quot" w:eastAsia="Times New Roman" w:hAnsi="&amp;quot" w:cs="Times New Roman"/>
          <w:sz w:val="28"/>
          <w:szCs w:val="28"/>
          <w:lang w:eastAsia="ru-RU"/>
        </w:rPr>
        <w:t>Далее следует перечисление предметов и их счёт:</w:t>
      </w:r>
    </w:p>
    <w:p w:rsidR="00266C2D" w:rsidRPr="001D22E9" w:rsidRDefault="00266C2D" w:rsidP="00266C2D">
      <w:pPr>
        <w:numPr>
          <w:ilvl w:val="0"/>
          <w:numId w:val="2"/>
        </w:numPr>
        <w:spacing w:after="0" w:line="384" w:lineRule="atLeast"/>
        <w:ind w:left="0"/>
        <w:jc w:val="both"/>
        <w:textAlignment w:val="baseline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1D22E9">
        <w:rPr>
          <w:rFonts w:ascii="&amp;quot" w:eastAsia="Times New Roman" w:hAnsi="&amp;quot" w:cs="Times New Roman"/>
          <w:sz w:val="28"/>
          <w:szCs w:val="28"/>
          <w:lang w:eastAsia="ru-RU"/>
        </w:rPr>
        <w:t>ромашка — раз;</w:t>
      </w:r>
    </w:p>
    <w:p w:rsidR="00266C2D" w:rsidRPr="001D22E9" w:rsidRDefault="00266C2D" w:rsidP="00266C2D">
      <w:pPr>
        <w:numPr>
          <w:ilvl w:val="0"/>
          <w:numId w:val="2"/>
        </w:numPr>
        <w:spacing w:after="0" w:line="384" w:lineRule="atLeast"/>
        <w:ind w:left="0"/>
        <w:jc w:val="both"/>
        <w:textAlignment w:val="baseline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1D22E9">
        <w:rPr>
          <w:rFonts w:ascii="&amp;quot" w:eastAsia="Times New Roman" w:hAnsi="&amp;quot" w:cs="Times New Roman"/>
          <w:sz w:val="28"/>
          <w:szCs w:val="28"/>
          <w:lang w:eastAsia="ru-RU"/>
        </w:rPr>
        <w:t>лютик — два;</w:t>
      </w:r>
    </w:p>
    <w:p w:rsidR="00266C2D" w:rsidRPr="001D22E9" w:rsidRDefault="00266C2D" w:rsidP="00266C2D">
      <w:pPr>
        <w:numPr>
          <w:ilvl w:val="0"/>
          <w:numId w:val="2"/>
        </w:numPr>
        <w:spacing w:after="0" w:line="384" w:lineRule="atLeast"/>
        <w:ind w:left="0"/>
        <w:jc w:val="both"/>
        <w:textAlignment w:val="baseline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1D22E9">
        <w:rPr>
          <w:rFonts w:ascii="&amp;quot" w:eastAsia="Times New Roman" w:hAnsi="&amp;quot" w:cs="Times New Roman"/>
          <w:sz w:val="28"/>
          <w:szCs w:val="28"/>
          <w:lang w:eastAsia="ru-RU"/>
        </w:rPr>
        <w:t>сирень — три…</w:t>
      </w:r>
    </w:p>
    <w:p w:rsidR="00266C2D" w:rsidRDefault="00266C2D" w:rsidP="00266C2D">
      <w:pPr>
        <w:spacing w:after="0" w:line="384" w:lineRule="atLeast"/>
        <w:jc w:val="both"/>
        <w:textAlignment w:val="baseline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1D22E9">
        <w:rPr>
          <w:rFonts w:ascii="&amp;quot" w:eastAsia="Times New Roman" w:hAnsi="&amp;quot" w:cs="Times New Roman"/>
          <w:sz w:val="28"/>
          <w:szCs w:val="28"/>
          <w:lang w:eastAsia="ru-RU"/>
        </w:rPr>
        <w:t>Если игрок замешкался и не смог быстро назвать цветок, он передаёт мячик дальше по кругу, а в конце кона (когда общими усилиями всех участников будут названы</w:t>
      </w:r>
      <w:r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 все предметы данной категории).</w:t>
      </w:r>
    </w:p>
    <w:p w:rsidR="00266C2D" w:rsidRPr="001D22E9" w:rsidRDefault="00266C2D" w:rsidP="00266C2D">
      <w:pPr>
        <w:spacing w:after="0" w:line="384" w:lineRule="atLeast"/>
        <w:jc w:val="both"/>
        <w:textAlignment w:val="baseline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266C2D">
        <w:rPr>
          <w:rFonts w:ascii="&amp;quot" w:eastAsia="Times New Roman" w:hAnsi="&amp;quot" w:cs="Times New Roman"/>
          <w:b/>
          <w:sz w:val="28"/>
          <w:szCs w:val="28"/>
          <w:lang w:eastAsia="ru-RU"/>
        </w:rPr>
        <w:t>Упражнение.</w:t>
      </w:r>
      <w:r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 </w:t>
      </w:r>
      <w:r>
        <w:rPr>
          <w:rFonts w:ascii="&amp;quot" w:eastAsia="Times New Roman" w:hAnsi="&amp;quot" w:cs="Times New Roman" w:hint="eastAsia"/>
          <w:sz w:val="28"/>
          <w:szCs w:val="28"/>
          <w:lang w:eastAsia="ru-RU"/>
        </w:rPr>
        <w:t>«</w:t>
      </w:r>
      <w:r>
        <w:rPr>
          <w:rFonts w:ascii="&amp;quot" w:eastAsia="Times New Roman" w:hAnsi="&amp;quot" w:cs="Times New Roman"/>
          <w:sz w:val="28"/>
          <w:szCs w:val="28"/>
          <w:lang w:eastAsia="ru-RU"/>
        </w:rPr>
        <w:t>Одновременно двумя руками рисуем два солнышка</w:t>
      </w:r>
      <w:r w:rsidR="00A241A9">
        <w:rPr>
          <w:rFonts w:ascii="&amp;quot" w:eastAsia="Times New Roman" w:hAnsi="&amp;quot" w:cs="Times New Roman"/>
          <w:sz w:val="28"/>
          <w:szCs w:val="28"/>
          <w:lang w:eastAsia="ru-RU"/>
        </w:rPr>
        <w:t>, домика, тучки</w:t>
      </w:r>
      <w:r>
        <w:rPr>
          <w:rFonts w:ascii="&amp;quot" w:eastAsia="Times New Roman" w:hAnsi="&amp;quot" w:cs="Times New Roman" w:hint="eastAsia"/>
          <w:sz w:val="28"/>
          <w:szCs w:val="28"/>
          <w:lang w:eastAsia="ru-RU"/>
        </w:rPr>
        <w:t>»</w:t>
      </w:r>
      <w:r>
        <w:rPr>
          <w:rFonts w:ascii="&amp;quot" w:eastAsia="Times New Roman" w:hAnsi="&amp;quot" w:cs="Times New Roman"/>
          <w:sz w:val="28"/>
          <w:szCs w:val="28"/>
          <w:lang w:eastAsia="ru-RU"/>
        </w:rPr>
        <w:t>.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41A9">
        <w:rPr>
          <w:rFonts w:ascii="Times New Roman" w:eastAsia="Calibri" w:hAnsi="Times New Roman" w:cs="Times New Roman"/>
          <w:b/>
          <w:sz w:val="28"/>
          <w:szCs w:val="28"/>
        </w:rPr>
        <w:t>Игра «Магазин»</w:t>
      </w:r>
      <w:r w:rsidRPr="00266C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D22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развитие слуховой памяти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внимания.</w:t>
      </w:r>
    </w:p>
    <w:p w:rsidR="00266C2D" w:rsidRPr="001D22E9" w:rsidRDefault="00266C2D" w:rsidP="00266C2D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Мама </w:t>
      </w:r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послать ребенка в «магазин» и попросить его запомнить все предметы, которые надо купить. Начинают с одного двух предметов, увеличивая их количество до 4-5. </w:t>
      </w:r>
      <w:proofErr w:type="gramStart"/>
      <w:r w:rsidRPr="001D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полезно менять роли и сами магазины могут быть разными: «булочная», «молоко», «игрушки»,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того какие игрушки есть дома. (Мама может в это время находится на кухне, а ребенок «ходит за покупками» в свою комнату.</w:t>
      </w:r>
      <w:r w:rsidR="00A24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04025" w:rsidRPr="00D246BA" w:rsidRDefault="00D246BA" w:rsidP="00D246BA">
      <w:pPr>
        <w:spacing w:after="0" w:line="40" w:lineRule="atLeast"/>
        <w:ind w:firstLine="5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246BA">
        <w:rPr>
          <w:rFonts w:ascii="Times New Roman" w:eastAsia="Calibri" w:hAnsi="Times New Roman" w:cs="Times New Roman"/>
          <w:i/>
          <w:sz w:val="28"/>
          <w:szCs w:val="28"/>
        </w:rPr>
        <w:t xml:space="preserve"> Педагог-психолог: Гроза Оксана Ивановна (если у вас возникнут вопросы, обращайтесь).</w:t>
      </w:r>
    </w:p>
    <w:p w:rsidR="00204025" w:rsidRPr="00002F7B" w:rsidRDefault="00204025" w:rsidP="00266C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B59FC" w:rsidRDefault="004B59FC"/>
    <w:sectPr w:rsidR="004B59FC" w:rsidSect="004B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57A5"/>
    <w:multiLevelType w:val="multilevel"/>
    <w:tmpl w:val="279AB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5193E"/>
    <w:multiLevelType w:val="multilevel"/>
    <w:tmpl w:val="28128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025"/>
    <w:rsid w:val="00204025"/>
    <w:rsid w:val="00266C2D"/>
    <w:rsid w:val="004B59FC"/>
    <w:rsid w:val="00A241A9"/>
    <w:rsid w:val="00D2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40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2020-04-13T09:39:00Z</dcterms:created>
  <dcterms:modified xsi:type="dcterms:W3CDTF">2020-04-13T10:02:00Z</dcterms:modified>
</cp:coreProperties>
</file>