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Default="000D096B" w:rsidP="000D096B">
      <w:pPr>
        <w:pStyle w:val="FR3"/>
        <w:spacing w:before="200" w:line="240" w:lineRule="auto"/>
        <w:ind w:left="44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– логопед рекомендует.</w:t>
      </w:r>
    </w:p>
    <w:p w:rsidR="000D096B" w:rsidRDefault="000D096B" w:rsidP="000D096B">
      <w:pPr>
        <w:pStyle w:val="FR3"/>
        <w:spacing w:before="200" w:line="240" w:lineRule="auto"/>
        <w:ind w:left="4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Автоматизация звука </w:t>
      </w:r>
      <w:proofErr w:type="gramStart"/>
      <w:r>
        <w:rPr>
          <w:b/>
          <w:sz w:val="24"/>
          <w:szCs w:val="24"/>
        </w:rPr>
        <w:t xml:space="preserve">[ </w:t>
      </w:r>
      <w:proofErr w:type="gramEnd"/>
      <w:r>
        <w:rPr>
          <w:b/>
          <w:sz w:val="24"/>
          <w:szCs w:val="24"/>
        </w:rPr>
        <w:t>Л ]</w:t>
      </w:r>
    </w:p>
    <w:p w:rsidR="000D096B" w:rsidRDefault="000D096B" w:rsidP="000D096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Бреславец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О.Я.</w:t>
      </w:r>
    </w:p>
    <w:p w:rsidR="000D096B" w:rsidRDefault="000D096B" w:rsidP="000D096B">
      <w:pPr>
        <w:shd w:val="clear" w:color="auto" w:fill="FFFFFF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 - половину ка</w:t>
      </w:r>
      <w:r w:rsidRPr="000D096B">
        <w:rPr>
          <w:rFonts w:ascii="Times New Roman" w:hAnsi="Times New Roman" w:cs="Times New Roman"/>
          <w:b/>
          <w:sz w:val="24"/>
          <w:szCs w:val="24"/>
        </w:rPr>
        <w:t xml:space="preserve">кого предмета ты видишь. Следи за правильным произношением </w:t>
      </w:r>
      <w:r w:rsidRPr="00B27709">
        <w:rPr>
          <w:rFonts w:ascii="Times New Roman" w:hAnsi="Times New Roman" w:cs="Times New Roman"/>
          <w:b/>
          <w:sz w:val="28"/>
          <w:szCs w:val="28"/>
        </w:rPr>
        <w:t xml:space="preserve">звука </w:t>
      </w:r>
      <w:proofErr w:type="gramStart"/>
      <w:r w:rsidRPr="00B27709">
        <w:rPr>
          <w:b/>
          <w:sz w:val="28"/>
          <w:szCs w:val="28"/>
        </w:rPr>
        <w:t xml:space="preserve">[ </w:t>
      </w:r>
      <w:proofErr w:type="gramEnd"/>
      <w:r w:rsidRPr="00B27709">
        <w:rPr>
          <w:b/>
          <w:sz w:val="28"/>
          <w:szCs w:val="28"/>
        </w:rPr>
        <w:t>Л ].</w:t>
      </w:r>
      <w:r w:rsidRPr="000D09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989484" cy="5707298"/>
            <wp:effectExtent l="19050" t="0" r="2116" b="0"/>
            <wp:docPr id="2" name="Рисунок 1" descr="C:\Users\user\Desktop\Бреславец 2019-2020\АВТОМАТИЗ КАРТИНКИ\авт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еславец 2019-2020\АВТОМАТИЗ КАРТИНКИ\автом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191" cy="571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27" w:rsidRPr="002A592A" w:rsidRDefault="00C70327" w:rsidP="000D096B">
      <w:pPr>
        <w:shd w:val="clear" w:color="auto" w:fill="FFFFFF"/>
        <w:rPr>
          <w:noProof/>
          <w:lang w:eastAsia="ru-RU"/>
        </w:rPr>
      </w:pPr>
    </w:p>
    <w:p w:rsidR="00C70327" w:rsidRPr="002A592A" w:rsidRDefault="00C70327" w:rsidP="00C70327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03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Ответь на вопрос по картинкам «Что делала Мила?»  полным предложением.</w:t>
      </w:r>
    </w:p>
    <w:p w:rsidR="008A7CF4" w:rsidRPr="00C70327" w:rsidRDefault="00C70327" w:rsidP="00C70327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703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Следи за правилльным произношением звука [Л]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E5EDD" w:rsidRDefault="008A7CF4">
      <w:r>
        <w:rPr>
          <w:noProof/>
          <w:lang w:eastAsia="ru-RU"/>
        </w:rPr>
        <w:drawing>
          <wp:inline distT="0" distB="0" distL="0" distR="0">
            <wp:extent cx="8594373" cy="6113471"/>
            <wp:effectExtent l="19050" t="0" r="0" b="0"/>
            <wp:docPr id="3" name="Рисунок 2" descr="C:\Users\user\Desktop\Бреславец 2019-2020\АВТОМАТИЗ КАРТИНКИ\автом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реславец 2019-2020\АВТОМАТИЗ КАРТИНКИ\автом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312" cy="611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2A" w:rsidRPr="002A592A" w:rsidRDefault="002A592A" w:rsidP="002A5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92A" w:rsidRPr="002A592A" w:rsidRDefault="002A592A" w:rsidP="002A5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A592A"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1. Повторить артикуляционные упражнения.</w:t>
      </w:r>
    </w:p>
    <w:p w:rsidR="002A592A" w:rsidRPr="002A592A" w:rsidRDefault="002A592A" w:rsidP="002A5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A592A">
        <w:rPr>
          <w:rFonts w:ascii="Times New Roman" w:hAnsi="Times New Roman" w:cs="Times New Roman"/>
          <w:b/>
          <w:spacing w:val="3"/>
          <w:sz w:val="24"/>
          <w:szCs w:val="24"/>
        </w:rPr>
        <w:t>2. Работа со звуком [</w:t>
      </w:r>
      <w:proofErr w:type="gramStart"/>
      <w:r w:rsidRPr="002A592A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proofErr w:type="gramEnd"/>
      <w:r w:rsidRPr="002A592A">
        <w:rPr>
          <w:rFonts w:ascii="Times New Roman" w:hAnsi="Times New Roman" w:cs="Times New Roman"/>
          <w:b/>
          <w:spacing w:val="3"/>
          <w:sz w:val="24"/>
          <w:szCs w:val="24"/>
        </w:rPr>
        <w:t xml:space="preserve">] в интервокальной позиции. </w:t>
      </w:r>
    </w:p>
    <w:p w:rsidR="002A592A" w:rsidRPr="002A592A" w:rsidRDefault="002A592A" w:rsidP="002A592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2A592A">
        <w:rPr>
          <w:rFonts w:ascii="Times New Roman" w:hAnsi="Times New Roman" w:cs="Times New Roman"/>
          <w:spacing w:val="3"/>
          <w:sz w:val="24"/>
          <w:szCs w:val="24"/>
        </w:rPr>
        <w:t>а</w:t>
      </w:r>
      <w:proofErr w:type="gram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а              о – Л – а              у – Л – а              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</w:p>
    <w:p w:rsidR="002A592A" w:rsidRPr="002A592A" w:rsidRDefault="002A592A" w:rsidP="002A592A">
      <w:pPr>
        <w:shd w:val="clear" w:color="auto" w:fill="FFFFFF"/>
        <w:spacing w:after="0" w:line="240" w:lineRule="auto"/>
        <w:ind w:right="14" w:firstLine="567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а – Л – у              о – Л – о             у – Л – о              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о </w:t>
      </w:r>
      <w:proofErr w:type="gramEnd"/>
    </w:p>
    <w:p w:rsidR="002A592A" w:rsidRPr="002A592A" w:rsidRDefault="002A592A" w:rsidP="002A592A">
      <w:pPr>
        <w:shd w:val="clear" w:color="auto" w:fill="FFFFFF"/>
        <w:spacing w:after="0" w:line="240" w:lineRule="auto"/>
        <w:ind w:right="14" w:firstLine="567"/>
        <w:rPr>
          <w:rFonts w:ascii="Times New Roman" w:hAnsi="Times New Roman" w:cs="Times New Roman"/>
          <w:spacing w:val="3"/>
          <w:sz w:val="24"/>
          <w:szCs w:val="24"/>
        </w:rPr>
      </w:pPr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а – Л – о              </w:t>
      </w:r>
      <w:proofErr w:type="spellStart"/>
      <w:proofErr w:type="gramStart"/>
      <w:r w:rsidRPr="002A592A">
        <w:rPr>
          <w:rFonts w:ascii="Times New Roman" w:hAnsi="Times New Roman" w:cs="Times New Roman"/>
          <w:spacing w:val="3"/>
          <w:sz w:val="24"/>
          <w:szCs w:val="24"/>
        </w:rPr>
        <w:t>о</w:t>
      </w:r>
      <w:proofErr w:type="spellEnd"/>
      <w:proofErr w:type="gram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у            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у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у              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- у     </w:t>
      </w:r>
    </w:p>
    <w:p w:rsidR="002A592A" w:rsidRPr="002A592A" w:rsidRDefault="002A592A" w:rsidP="002A592A">
      <w:pPr>
        <w:shd w:val="clear" w:color="auto" w:fill="FFFFFF"/>
        <w:spacing w:after="0" w:line="240" w:lineRule="auto"/>
        <w:ind w:right="14" w:firstLine="567"/>
        <w:rPr>
          <w:rFonts w:ascii="Times New Roman" w:hAnsi="Times New Roman" w:cs="Times New Roman"/>
          <w:spacing w:val="3"/>
          <w:sz w:val="24"/>
          <w:szCs w:val="24"/>
        </w:rPr>
      </w:pPr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а – Л –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            о – Л –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            у – Л –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            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– Л – </w:t>
      </w:r>
      <w:proofErr w:type="spellStart"/>
      <w:r w:rsidRPr="002A592A">
        <w:rPr>
          <w:rFonts w:ascii="Times New Roman" w:hAnsi="Times New Roman" w:cs="Times New Roman"/>
          <w:spacing w:val="3"/>
          <w:sz w:val="24"/>
          <w:szCs w:val="24"/>
        </w:rPr>
        <w:t>ы</w:t>
      </w:r>
      <w:proofErr w:type="spellEnd"/>
      <w:r w:rsidRPr="002A592A">
        <w:rPr>
          <w:rFonts w:ascii="Times New Roman" w:hAnsi="Times New Roman" w:cs="Times New Roman"/>
          <w:spacing w:val="3"/>
          <w:sz w:val="24"/>
          <w:szCs w:val="24"/>
        </w:rPr>
        <w:t xml:space="preserve">    </w:t>
      </w:r>
    </w:p>
    <w:p w:rsidR="002A592A" w:rsidRPr="002A592A" w:rsidRDefault="002A592A" w:rsidP="002A592A">
      <w:pPr>
        <w:pStyle w:val="Style17"/>
        <w:widowControl/>
        <w:tabs>
          <w:tab w:val="left" w:pos="682"/>
        </w:tabs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3</w:t>
      </w:r>
      <w:r w:rsidRPr="002A592A">
        <w:rPr>
          <w:rStyle w:val="FontStyle31"/>
          <w:rFonts w:ascii="Times New Roman" w:hAnsi="Times New Roman" w:cs="Times New Roman"/>
          <w:b/>
          <w:sz w:val="24"/>
          <w:szCs w:val="24"/>
        </w:rPr>
        <w:t>. Развитие фонематического восприятия.</w:t>
      </w:r>
    </w:p>
    <w:p w:rsidR="002A592A" w:rsidRPr="002A592A" w:rsidRDefault="002A592A" w:rsidP="002A592A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2A592A">
        <w:rPr>
          <w:rFonts w:ascii="Times New Roman" w:hAnsi="Times New Roman" w:cs="Times New Roman"/>
          <w:b/>
          <w:spacing w:val="3"/>
          <w:sz w:val="24"/>
          <w:szCs w:val="24"/>
        </w:rPr>
        <w:t>а)  Вклеить в тетрадь предметные картинки</w:t>
      </w:r>
      <w:r w:rsidRPr="002A592A">
        <w:rPr>
          <w:rFonts w:ascii="Times New Roman" w:hAnsi="Times New Roman" w:cs="Times New Roman"/>
          <w:spacing w:val="3"/>
          <w:sz w:val="24"/>
          <w:szCs w:val="24"/>
        </w:rPr>
        <w:t>, в названиях который звук [</w:t>
      </w:r>
      <w:proofErr w:type="gramStart"/>
      <w:r w:rsidRPr="002A592A">
        <w:rPr>
          <w:rFonts w:ascii="Times New Roman" w:hAnsi="Times New Roman" w:cs="Times New Roman"/>
          <w:spacing w:val="3"/>
          <w:sz w:val="24"/>
          <w:szCs w:val="24"/>
        </w:rPr>
        <w:t>л</w:t>
      </w:r>
      <w:proofErr w:type="gramEnd"/>
      <w:r w:rsidRPr="002A592A">
        <w:rPr>
          <w:rFonts w:ascii="Times New Roman" w:hAnsi="Times New Roman" w:cs="Times New Roman"/>
          <w:spacing w:val="3"/>
          <w:sz w:val="24"/>
          <w:szCs w:val="24"/>
        </w:rPr>
        <w:t>] стоит в середине слова (не меньше трёх картинок).</w:t>
      </w:r>
    </w:p>
    <w:p w:rsidR="002A592A" w:rsidRDefault="002A592A" w:rsidP="002A592A">
      <w:pPr>
        <w:pStyle w:val="a5"/>
        <w:spacing w:line="240" w:lineRule="auto"/>
        <w:ind w:firstLine="0"/>
        <w:jc w:val="left"/>
        <w:rPr>
          <w:rFonts w:cs="Times New Roman"/>
          <w:sz w:val="24"/>
          <w:szCs w:val="24"/>
        </w:rPr>
      </w:pPr>
      <w:r w:rsidRPr="002A592A">
        <w:rPr>
          <w:rFonts w:cs="Times New Roman"/>
          <w:b/>
          <w:spacing w:val="3"/>
          <w:sz w:val="24"/>
          <w:szCs w:val="24"/>
        </w:rPr>
        <w:t xml:space="preserve">б) </w:t>
      </w:r>
      <w:r w:rsidRPr="002A592A">
        <w:rPr>
          <w:rFonts w:cs="Times New Roman"/>
          <w:b/>
          <w:sz w:val="24"/>
          <w:szCs w:val="24"/>
        </w:rPr>
        <w:t>Игра «Поймай слог»,</w:t>
      </w:r>
      <w:r w:rsidRPr="002A592A">
        <w:rPr>
          <w:rFonts w:cs="Times New Roman"/>
          <w:sz w:val="24"/>
          <w:szCs w:val="24"/>
        </w:rPr>
        <w:t xml:space="preserve"> «Хлопни в ладоши» Ребенок должен хлопнуть в ладоши, услышав слог </w:t>
      </w:r>
      <w:proofErr w:type="spellStart"/>
      <w:r w:rsidRPr="002A592A">
        <w:rPr>
          <w:rFonts w:cs="Times New Roman"/>
          <w:i/>
          <w:sz w:val="24"/>
          <w:szCs w:val="24"/>
        </w:rPr>
        <w:t>оло</w:t>
      </w:r>
      <w:proofErr w:type="spellEnd"/>
      <w:r w:rsidRPr="002A592A">
        <w:rPr>
          <w:rFonts w:cs="Times New Roman"/>
          <w:sz w:val="24"/>
          <w:szCs w:val="24"/>
        </w:rPr>
        <w:t xml:space="preserve">. Взрослый произносит слоги </w:t>
      </w:r>
      <w:proofErr w:type="gramStart"/>
      <w:r w:rsidRPr="002A592A">
        <w:rPr>
          <w:rFonts w:cs="Times New Roman"/>
          <w:i/>
          <w:sz w:val="24"/>
          <w:szCs w:val="24"/>
        </w:rPr>
        <w:t>ала</w:t>
      </w:r>
      <w:proofErr w:type="gramEnd"/>
      <w:r w:rsidRPr="002A592A">
        <w:rPr>
          <w:rFonts w:cs="Times New Roman"/>
          <w:i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i/>
          <w:sz w:val="24"/>
          <w:szCs w:val="24"/>
        </w:rPr>
        <w:t>улу</w:t>
      </w:r>
      <w:proofErr w:type="spellEnd"/>
      <w:r w:rsidRPr="002A592A">
        <w:rPr>
          <w:rFonts w:cs="Times New Roman"/>
          <w:i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i/>
          <w:sz w:val="24"/>
          <w:szCs w:val="24"/>
        </w:rPr>
        <w:t>оло</w:t>
      </w:r>
      <w:proofErr w:type="spellEnd"/>
      <w:r w:rsidRPr="002A592A">
        <w:rPr>
          <w:rFonts w:cs="Times New Roman"/>
          <w:i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i/>
          <w:sz w:val="24"/>
          <w:szCs w:val="24"/>
        </w:rPr>
        <w:t>эло</w:t>
      </w:r>
      <w:proofErr w:type="spellEnd"/>
      <w:r w:rsidRPr="002A592A">
        <w:rPr>
          <w:rFonts w:cs="Times New Roman"/>
          <w:i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i/>
          <w:sz w:val="24"/>
          <w:szCs w:val="24"/>
        </w:rPr>
        <w:t>оло</w:t>
      </w:r>
      <w:proofErr w:type="spellEnd"/>
      <w:r w:rsidRPr="002A592A">
        <w:rPr>
          <w:rFonts w:cs="Times New Roman"/>
          <w:i/>
          <w:sz w:val="24"/>
          <w:szCs w:val="24"/>
        </w:rPr>
        <w:t xml:space="preserve">, и т.д.  </w:t>
      </w:r>
      <w:r w:rsidRPr="002A592A">
        <w:rPr>
          <w:rFonts w:cs="Times New Roman"/>
          <w:sz w:val="24"/>
          <w:szCs w:val="24"/>
        </w:rPr>
        <w:t xml:space="preserve">То же самое со слогами: </w:t>
      </w:r>
      <w:proofErr w:type="gramStart"/>
      <w:r w:rsidRPr="002A592A">
        <w:rPr>
          <w:rFonts w:cs="Times New Roman"/>
          <w:sz w:val="24"/>
          <w:szCs w:val="24"/>
        </w:rPr>
        <w:t>ала</w:t>
      </w:r>
      <w:proofErr w:type="gramEnd"/>
      <w:r w:rsidRPr="002A592A">
        <w:rPr>
          <w:rFonts w:cs="Times New Roman"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sz w:val="24"/>
          <w:szCs w:val="24"/>
        </w:rPr>
        <w:t>улу</w:t>
      </w:r>
      <w:proofErr w:type="spellEnd"/>
      <w:r w:rsidRPr="002A592A">
        <w:rPr>
          <w:rFonts w:cs="Times New Roman"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sz w:val="24"/>
          <w:szCs w:val="24"/>
        </w:rPr>
        <w:t>ылы</w:t>
      </w:r>
      <w:proofErr w:type="spellEnd"/>
      <w:r w:rsidRPr="002A592A">
        <w:rPr>
          <w:rFonts w:cs="Times New Roman"/>
          <w:sz w:val="24"/>
          <w:szCs w:val="24"/>
        </w:rPr>
        <w:t xml:space="preserve">, </w:t>
      </w:r>
      <w:proofErr w:type="spellStart"/>
      <w:r w:rsidRPr="002A592A">
        <w:rPr>
          <w:rFonts w:cs="Times New Roman"/>
          <w:sz w:val="24"/>
          <w:szCs w:val="24"/>
        </w:rPr>
        <w:t>элэ</w:t>
      </w:r>
      <w:proofErr w:type="spellEnd"/>
      <w:r w:rsidRPr="002A592A">
        <w:rPr>
          <w:rFonts w:cs="Times New Roman"/>
          <w:sz w:val="24"/>
          <w:szCs w:val="24"/>
        </w:rPr>
        <w:t>.</w:t>
      </w:r>
    </w:p>
    <w:p w:rsidR="002A592A" w:rsidRPr="002A592A" w:rsidRDefault="002A592A" w:rsidP="002A592A">
      <w:pPr>
        <w:pStyle w:val="a5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2A592A">
        <w:rPr>
          <w:rFonts w:cs="Times New Roman"/>
          <w:b/>
          <w:sz w:val="24"/>
          <w:szCs w:val="24"/>
        </w:rPr>
        <w:t xml:space="preserve">4. </w:t>
      </w:r>
    </w:p>
    <w:p w:rsidR="002A592A" w:rsidRPr="002A592A" w:rsidRDefault="002A592A" w:rsidP="002A59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9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85994" cy="3951890"/>
            <wp:effectExtent l="19050" t="0" r="50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88" cy="39510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2A" w:rsidRPr="002A592A" w:rsidRDefault="002A592A" w:rsidP="002A59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A592A">
        <w:rPr>
          <w:rFonts w:ascii="Times New Roman" w:hAnsi="Times New Roman" w:cs="Times New Roman"/>
          <w:b/>
          <w:sz w:val="24"/>
          <w:szCs w:val="24"/>
        </w:rPr>
        <w:t xml:space="preserve">Выучить стихотворение </w:t>
      </w:r>
    </w:p>
    <w:p w:rsidR="002A592A" w:rsidRPr="002A592A" w:rsidRDefault="002A592A" w:rsidP="002A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2A">
        <w:rPr>
          <w:rFonts w:ascii="Times New Roman" w:hAnsi="Times New Roman" w:cs="Times New Roman"/>
          <w:sz w:val="24"/>
          <w:szCs w:val="24"/>
        </w:rPr>
        <w:t>Белка ловко поскакала.</w:t>
      </w:r>
    </w:p>
    <w:p w:rsidR="002A592A" w:rsidRPr="002A592A" w:rsidRDefault="002A592A" w:rsidP="002A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2A">
        <w:rPr>
          <w:rFonts w:ascii="Times New Roman" w:hAnsi="Times New Roman" w:cs="Times New Roman"/>
          <w:sz w:val="24"/>
          <w:szCs w:val="24"/>
        </w:rPr>
        <w:t>Спелый желудь увидала.</w:t>
      </w:r>
    </w:p>
    <w:p w:rsidR="002A592A" w:rsidRPr="002A592A" w:rsidRDefault="002A592A" w:rsidP="002A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2A">
        <w:rPr>
          <w:rFonts w:ascii="Times New Roman" w:hAnsi="Times New Roman" w:cs="Times New Roman"/>
          <w:sz w:val="24"/>
          <w:szCs w:val="24"/>
        </w:rPr>
        <w:t>Положила на зубок.</w:t>
      </w:r>
    </w:p>
    <w:p w:rsidR="002A592A" w:rsidRPr="002A592A" w:rsidRDefault="002A592A" w:rsidP="002A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92A">
        <w:rPr>
          <w:rFonts w:ascii="Times New Roman" w:hAnsi="Times New Roman" w:cs="Times New Roman"/>
          <w:sz w:val="24"/>
          <w:szCs w:val="24"/>
        </w:rPr>
        <w:t>Спелый желудь щелкнул – щелк!</w:t>
      </w:r>
    </w:p>
    <w:sectPr w:rsidR="002A592A" w:rsidRPr="002A592A" w:rsidSect="000D096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96B"/>
    <w:rsid w:val="000D096B"/>
    <w:rsid w:val="002A3570"/>
    <w:rsid w:val="002A592A"/>
    <w:rsid w:val="008A7CF4"/>
    <w:rsid w:val="00B27709"/>
    <w:rsid w:val="00C70327"/>
    <w:rsid w:val="00D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D096B"/>
    <w:pPr>
      <w:widowControl w:val="0"/>
      <w:suppressAutoHyphens/>
      <w:autoSpaceDE w:val="0"/>
      <w:spacing w:after="0" w:line="316" w:lineRule="auto"/>
      <w:ind w:firstLine="52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D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96B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rsid w:val="002A592A"/>
    <w:rPr>
      <w:rFonts w:ascii="Cambria" w:hAnsi="Cambria" w:cs="Cambria"/>
      <w:sz w:val="20"/>
      <w:szCs w:val="20"/>
    </w:rPr>
  </w:style>
  <w:style w:type="paragraph" w:styleId="a5">
    <w:name w:val="Body Text"/>
    <w:basedOn w:val="a"/>
    <w:link w:val="a6"/>
    <w:rsid w:val="002A592A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A592A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Style17">
    <w:name w:val="Style17"/>
    <w:basedOn w:val="a"/>
    <w:rsid w:val="002A592A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2020-04-06T09:08:00Z</dcterms:created>
  <dcterms:modified xsi:type="dcterms:W3CDTF">2020-04-06T09:20:00Z</dcterms:modified>
</cp:coreProperties>
</file>