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AC" w:rsidRDefault="000A32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A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профессиональной компетентности педагогов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использования  артикуляционных  упражнений, пальчиковой  и дыхательной гимнастики </w:t>
      </w:r>
      <w:r w:rsidRPr="000A3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дошкольного возраста в режимных моментах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1C0C" w:rsidRPr="00181C0C" w:rsidRDefault="00181C0C" w:rsidP="00181C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ФГОС прописаны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ориентиры   </w:t>
      </w:r>
      <w:r w:rsidRPr="00181C0C">
        <w:rPr>
          <w:rFonts w:ascii="Times New Roman" w:hAnsi="Times New Roman" w:cs="Times New Roman"/>
          <w:color w:val="000000" w:themeColor="text1"/>
          <w:sz w:val="28"/>
          <w:szCs w:val="28"/>
        </w:rPr>
        <w:t>- социальные и психологические характеристики возможных достижений ребёнка на этапе завершения дошкольного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Т.о целевые ориентиры заключаются в следующем:</w:t>
      </w:r>
    </w:p>
    <w:p w:rsidR="00181C0C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A0789">
        <w:rPr>
          <w:color w:val="000000" w:themeColor="text1"/>
          <w:sz w:val="28"/>
          <w:szCs w:val="28"/>
          <w:u w:val="single"/>
        </w:rPr>
        <w:t xml:space="preserve">ребёнок проявляет инициативность и самостоятельность в разных видах деятельности </w:t>
      </w:r>
      <w:r w:rsidRPr="00181C0C">
        <w:rPr>
          <w:color w:val="000000" w:themeColor="text1"/>
          <w:sz w:val="28"/>
          <w:szCs w:val="28"/>
        </w:rPr>
        <w:t xml:space="preserve">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 </w:t>
      </w:r>
    </w:p>
    <w:p w:rsidR="00181C0C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A0789">
        <w:rPr>
          <w:color w:val="000000" w:themeColor="text1"/>
          <w:sz w:val="28"/>
          <w:szCs w:val="28"/>
          <w:u w:val="single"/>
        </w:rPr>
        <w:t>ребёнок уверен в своих силах, открыт внешнему миру, положительно относится к себе и к другим, обладает чувством собственного достоинства.</w:t>
      </w:r>
      <w:r w:rsidRPr="00181C0C">
        <w:rPr>
          <w:color w:val="000000" w:themeColor="text1"/>
          <w:sz w:val="28"/>
          <w:szCs w:val="28"/>
        </w:rPr>
        <w:t xml:space="preserve"> Активно взаимодействует со сверстниками и взрослыми, участвует в совместных играх; </w:t>
      </w:r>
    </w:p>
    <w:p w:rsidR="00181C0C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A0789">
        <w:rPr>
          <w:color w:val="000000" w:themeColor="text1"/>
          <w:sz w:val="28"/>
          <w:szCs w:val="28"/>
          <w:u w:val="single"/>
        </w:rPr>
        <w:t>ребёнок обладает развитым воображением, которое реализуется в разных видах деятельности.</w:t>
      </w:r>
      <w:r w:rsidRPr="00181C0C">
        <w:rPr>
          <w:color w:val="000000" w:themeColor="text1"/>
          <w:sz w:val="28"/>
          <w:szCs w:val="28"/>
        </w:rPr>
        <w:t xml:space="preserve"> Умеет подчиняться разным правилам и социальным нормам, различать </w:t>
      </w:r>
      <w:proofErr w:type="gramStart"/>
      <w:r w:rsidRPr="00181C0C">
        <w:rPr>
          <w:color w:val="000000" w:themeColor="text1"/>
          <w:sz w:val="28"/>
          <w:szCs w:val="28"/>
        </w:rPr>
        <w:t>условную</w:t>
      </w:r>
      <w:proofErr w:type="gramEnd"/>
      <w:r w:rsidRPr="00181C0C">
        <w:rPr>
          <w:color w:val="000000" w:themeColor="text1"/>
          <w:sz w:val="28"/>
          <w:szCs w:val="28"/>
        </w:rPr>
        <w:t xml:space="preserve"> и реальную ситуации, в том числе игровую и учебную; </w:t>
      </w:r>
    </w:p>
    <w:p w:rsidR="005003E6" w:rsidRPr="002A0789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A0789">
        <w:rPr>
          <w:color w:val="000000" w:themeColor="text1"/>
          <w:sz w:val="28"/>
          <w:szCs w:val="28"/>
          <w:u w:val="single"/>
        </w:rPr>
        <w:t xml:space="preserve"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</w:t>
      </w:r>
    </w:p>
    <w:p w:rsidR="005003E6" w:rsidRPr="005003E6" w:rsidRDefault="005003E6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A0789">
        <w:rPr>
          <w:sz w:val="28"/>
          <w:szCs w:val="28"/>
          <w:u w:val="single"/>
        </w:rPr>
        <w:t>ребенок достаточно хорошо владеет устной речью, может выражать свои мысли и желания</w:t>
      </w:r>
      <w:r w:rsidRPr="005003E6">
        <w:rPr>
          <w:sz w:val="28"/>
          <w:szCs w:val="28"/>
        </w:rPr>
        <w:t>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81C0C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A0789">
        <w:rPr>
          <w:color w:val="000000" w:themeColor="text1"/>
          <w:sz w:val="28"/>
          <w:szCs w:val="28"/>
          <w:u w:val="single"/>
        </w:rPr>
        <w:t>у ребёнка развита крупная и мелкая моторика. Он может контролировать свои движения и управлять ими</w:t>
      </w:r>
      <w:r w:rsidRPr="00181C0C">
        <w:rPr>
          <w:color w:val="000000" w:themeColor="text1"/>
          <w:sz w:val="28"/>
          <w:szCs w:val="28"/>
        </w:rPr>
        <w:t xml:space="preserve">, обладает развитой потребностью бегать, прыгать, мастерить поделки из различных материалов и т. п.; </w:t>
      </w:r>
    </w:p>
    <w:p w:rsidR="00181C0C" w:rsidRPr="002A0789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A0789">
        <w:rPr>
          <w:color w:val="000000" w:themeColor="text1"/>
          <w:sz w:val="28"/>
          <w:szCs w:val="28"/>
          <w:u w:val="single"/>
        </w:rPr>
        <w:t xml:space="preserve">ребёнок способен к волевым усилиям в разных видах деятельности, преодолевать сиюминутные побуждения, доводить до конца начатое дело; </w:t>
      </w:r>
    </w:p>
    <w:p w:rsidR="00181C0C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A0789">
        <w:rPr>
          <w:color w:val="000000" w:themeColor="text1"/>
          <w:sz w:val="28"/>
          <w:szCs w:val="28"/>
          <w:u w:val="single"/>
        </w:rPr>
        <w:lastRenderedPageBreak/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</w:t>
      </w:r>
      <w:r w:rsidRPr="00181C0C">
        <w:rPr>
          <w:color w:val="000000" w:themeColor="text1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</w:t>
      </w:r>
    </w:p>
    <w:p w:rsidR="005003E6" w:rsidRPr="002A0789" w:rsidRDefault="00181C0C" w:rsidP="005003E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2A0789">
        <w:rPr>
          <w:color w:val="000000" w:themeColor="text1"/>
          <w:sz w:val="28"/>
          <w:szCs w:val="28"/>
          <w:u w:val="single"/>
        </w:rPr>
        <w:t>Ребёнок способен к принятию собственных решений, опираясь на свои знания и умения в различных сферах действительности.</w:t>
      </w:r>
      <w:r w:rsidRPr="002A0789">
        <w:rPr>
          <w:color w:val="000000" w:themeColor="text1"/>
          <w:sz w:val="28"/>
          <w:szCs w:val="28"/>
          <w:u w:val="single"/>
        </w:rPr>
        <w:br/>
      </w:r>
      <w:r w:rsidRPr="002A0789">
        <w:rPr>
          <w:color w:val="000000" w:themeColor="text1"/>
          <w:sz w:val="28"/>
          <w:szCs w:val="28"/>
          <w:u w:val="single"/>
        </w:rPr>
        <w:br/>
      </w:r>
    </w:p>
    <w:p w:rsidR="005003E6" w:rsidRDefault="005003E6" w:rsidP="00181C0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03E6" w:rsidRDefault="005003E6" w:rsidP="00181C0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того чтобы добиться положительных  результатов по окончании детьми ступени дошкольного образования, мы педагоги, должны использовать различные методы и приемы, технологии.  </w:t>
      </w:r>
    </w:p>
    <w:p w:rsidR="005003E6" w:rsidRPr="002A0789" w:rsidRDefault="005003E6" w:rsidP="00181C0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Сегодня мы с Вами поговорим о пальчиковой, артикуляцион</w:t>
      </w:r>
      <w:r w:rsidR="002A0789">
        <w:rPr>
          <w:color w:val="000000" w:themeColor="text1"/>
          <w:sz w:val="28"/>
          <w:szCs w:val="28"/>
        </w:rPr>
        <w:t xml:space="preserve">ной и дыхательной гимнастике и </w:t>
      </w:r>
      <w:r>
        <w:rPr>
          <w:color w:val="000000" w:themeColor="text1"/>
          <w:sz w:val="28"/>
          <w:szCs w:val="28"/>
        </w:rPr>
        <w:t xml:space="preserve"> их использовании в режимных моментах. </w:t>
      </w:r>
      <w:r w:rsidRPr="002A0789">
        <w:rPr>
          <w:color w:val="000000" w:themeColor="text1"/>
          <w:sz w:val="28"/>
          <w:szCs w:val="28"/>
          <w:u w:val="single"/>
        </w:rPr>
        <w:t>Все коррекционные педагоги р</w:t>
      </w:r>
      <w:r w:rsidR="00511807" w:rsidRPr="002A0789">
        <w:rPr>
          <w:color w:val="000000" w:themeColor="text1"/>
          <w:sz w:val="28"/>
          <w:szCs w:val="28"/>
          <w:u w:val="single"/>
        </w:rPr>
        <w:t xml:space="preserve">аботают в тесном тандеме с воспитателями. </w:t>
      </w:r>
    </w:p>
    <w:p w:rsidR="005003E6" w:rsidRDefault="005003E6" w:rsidP="00181C0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03E6" w:rsidRPr="00511807" w:rsidRDefault="005003E6" w:rsidP="005118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1807">
        <w:rPr>
          <w:rFonts w:ascii="Times New Roman" w:hAnsi="Times New Roman" w:cs="Times New Roman"/>
          <w:sz w:val="28"/>
          <w:szCs w:val="28"/>
          <w:u w:val="single"/>
        </w:rPr>
        <w:t>Функции  воспитателя в процессе работы.</w:t>
      </w:r>
    </w:p>
    <w:p w:rsidR="005003E6" w:rsidRPr="002A0789" w:rsidRDefault="005003E6" w:rsidP="00511807">
      <w:pPr>
        <w:rPr>
          <w:rFonts w:ascii="Times New Roman" w:hAnsi="Times New Roman" w:cs="Times New Roman"/>
          <w:sz w:val="28"/>
          <w:szCs w:val="28"/>
        </w:rPr>
      </w:pPr>
      <w:r w:rsidRPr="00511807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2A0789">
        <w:rPr>
          <w:rFonts w:ascii="Times New Roman" w:hAnsi="Times New Roman" w:cs="Times New Roman"/>
          <w:sz w:val="28"/>
          <w:szCs w:val="28"/>
          <w:u w:val="single"/>
        </w:rPr>
        <w:t xml:space="preserve">Отработанные </w:t>
      </w:r>
      <w:r w:rsidR="00511807" w:rsidRPr="002A07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789" w:rsidRPr="002A0789">
        <w:rPr>
          <w:rFonts w:ascii="Times New Roman" w:hAnsi="Times New Roman" w:cs="Times New Roman"/>
          <w:sz w:val="28"/>
          <w:szCs w:val="28"/>
          <w:u w:val="single"/>
        </w:rPr>
        <w:t xml:space="preserve"> специалистам</w:t>
      </w:r>
      <w:proofErr w:type="gramStart"/>
      <w:r w:rsidR="002A0789" w:rsidRPr="002A0789">
        <w:rPr>
          <w:rFonts w:ascii="Times New Roman" w:hAnsi="Times New Roman" w:cs="Times New Roman"/>
          <w:sz w:val="28"/>
          <w:szCs w:val="28"/>
          <w:u w:val="single"/>
        </w:rPr>
        <w:t>и(</w:t>
      </w:r>
      <w:proofErr w:type="gramEnd"/>
      <w:r w:rsidR="00511807" w:rsidRPr="002A0789">
        <w:rPr>
          <w:rFonts w:ascii="Times New Roman" w:hAnsi="Times New Roman" w:cs="Times New Roman"/>
          <w:sz w:val="28"/>
          <w:szCs w:val="28"/>
          <w:u w:val="single"/>
        </w:rPr>
        <w:t>учителем-</w:t>
      </w:r>
      <w:r w:rsidRPr="002A0789">
        <w:rPr>
          <w:rFonts w:ascii="Times New Roman" w:hAnsi="Times New Roman" w:cs="Times New Roman"/>
          <w:sz w:val="28"/>
          <w:szCs w:val="28"/>
          <w:u w:val="single"/>
        </w:rPr>
        <w:t>логопедом</w:t>
      </w:r>
      <w:r w:rsidR="002A0789" w:rsidRPr="002A0789">
        <w:rPr>
          <w:rFonts w:ascii="Times New Roman" w:hAnsi="Times New Roman" w:cs="Times New Roman"/>
          <w:sz w:val="28"/>
          <w:szCs w:val="28"/>
          <w:u w:val="single"/>
        </w:rPr>
        <w:t>, дефектологом, музыкальным руководителем…)</w:t>
      </w:r>
      <w:r w:rsidR="00511807" w:rsidRPr="002A0789">
        <w:rPr>
          <w:rFonts w:ascii="Times New Roman" w:hAnsi="Times New Roman" w:cs="Times New Roman"/>
          <w:sz w:val="28"/>
          <w:szCs w:val="28"/>
          <w:u w:val="single"/>
        </w:rPr>
        <w:t xml:space="preserve"> на подгрупповых </w:t>
      </w:r>
      <w:r w:rsidRPr="002A0789">
        <w:rPr>
          <w:rFonts w:ascii="Times New Roman" w:hAnsi="Times New Roman" w:cs="Times New Roman"/>
          <w:sz w:val="28"/>
          <w:szCs w:val="28"/>
          <w:u w:val="single"/>
        </w:rPr>
        <w:t xml:space="preserve"> и индивидуальных занятиях речевые</w:t>
      </w:r>
      <w:r w:rsidR="00511807" w:rsidRPr="002A0789">
        <w:rPr>
          <w:rFonts w:ascii="Times New Roman" w:hAnsi="Times New Roman" w:cs="Times New Roman"/>
          <w:sz w:val="28"/>
          <w:szCs w:val="28"/>
          <w:u w:val="single"/>
        </w:rPr>
        <w:t xml:space="preserve">, моторные </w:t>
      </w:r>
      <w:r w:rsidRPr="002A0789">
        <w:rPr>
          <w:rFonts w:ascii="Times New Roman" w:hAnsi="Times New Roman" w:cs="Times New Roman"/>
          <w:sz w:val="28"/>
          <w:szCs w:val="28"/>
          <w:u w:val="single"/>
        </w:rPr>
        <w:t xml:space="preserve"> навыки закрепляются воспитателем не только во время занятий, но и во всех</w:t>
      </w:r>
      <w:r w:rsidR="00511807" w:rsidRPr="002A0789">
        <w:rPr>
          <w:rFonts w:ascii="Times New Roman" w:hAnsi="Times New Roman" w:cs="Times New Roman"/>
          <w:sz w:val="28"/>
          <w:szCs w:val="28"/>
          <w:u w:val="single"/>
        </w:rPr>
        <w:t xml:space="preserve"> режимных моментах. Воспитатель </w:t>
      </w:r>
      <w:r w:rsidRPr="002A0789">
        <w:rPr>
          <w:rFonts w:ascii="Times New Roman" w:hAnsi="Times New Roman" w:cs="Times New Roman"/>
          <w:sz w:val="28"/>
          <w:szCs w:val="28"/>
          <w:u w:val="single"/>
        </w:rPr>
        <w:t xml:space="preserve"> работает с детьми весь день и имеет возможность многократно п</w:t>
      </w:r>
      <w:r w:rsidR="00511807" w:rsidRPr="002A0789">
        <w:rPr>
          <w:rFonts w:ascii="Times New Roman" w:hAnsi="Times New Roman" w:cs="Times New Roman"/>
          <w:sz w:val="28"/>
          <w:szCs w:val="28"/>
          <w:u w:val="single"/>
        </w:rPr>
        <w:t xml:space="preserve">овторять наработанный  специалистом </w:t>
      </w:r>
      <w:r w:rsidRPr="002A0789">
        <w:rPr>
          <w:rFonts w:ascii="Times New Roman" w:hAnsi="Times New Roman" w:cs="Times New Roman"/>
          <w:sz w:val="28"/>
          <w:szCs w:val="28"/>
          <w:u w:val="single"/>
        </w:rPr>
        <w:t xml:space="preserve">речевой материал, </w:t>
      </w:r>
      <w:r w:rsidRPr="002A0789">
        <w:rPr>
          <w:rFonts w:ascii="Times New Roman" w:hAnsi="Times New Roman" w:cs="Times New Roman"/>
          <w:sz w:val="28"/>
          <w:szCs w:val="28"/>
        </w:rPr>
        <w:t>повторять и закреплять новые слова, без чего нельзя ввести их в самостоятельную жизнь.</w:t>
      </w:r>
    </w:p>
    <w:p w:rsidR="00511807" w:rsidRDefault="005003E6" w:rsidP="00511807">
      <w:pPr>
        <w:rPr>
          <w:rFonts w:ascii="Times New Roman" w:hAnsi="Times New Roman" w:cs="Times New Roman"/>
          <w:sz w:val="28"/>
          <w:szCs w:val="28"/>
        </w:rPr>
      </w:pPr>
      <w:r w:rsidRPr="00511807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511807">
        <w:rPr>
          <w:rFonts w:ascii="Times New Roman" w:hAnsi="Times New Roman" w:cs="Times New Roman"/>
          <w:sz w:val="28"/>
          <w:szCs w:val="28"/>
          <w:u w:val="single"/>
        </w:rPr>
        <w:t>К коррекционным задачам в</w:t>
      </w:r>
      <w:r w:rsidR="00511807" w:rsidRPr="00511807">
        <w:rPr>
          <w:rFonts w:ascii="Times New Roman" w:hAnsi="Times New Roman" w:cs="Times New Roman"/>
          <w:sz w:val="28"/>
          <w:szCs w:val="28"/>
          <w:u w:val="single"/>
        </w:rPr>
        <w:t xml:space="preserve">оспитателя  </w:t>
      </w:r>
      <w:r w:rsidRPr="00511807">
        <w:rPr>
          <w:rFonts w:ascii="Times New Roman" w:hAnsi="Times New Roman" w:cs="Times New Roman"/>
          <w:sz w:val="28"/>
          <w:szCs w:val="28"/>
          <w:u w:val="single"/>
        </w:rPr>
        <w:t>группы относятся:</w:t>
      </w:r>
      <w:r w:rsidRPr="00511807">
        <w:rPr>
          <w:rFonts w:ascii="Times New Roman" w:hAnsi="Times New Roman" w:cs="Times New Roman"/>
          <w:sz w:val="28"/>
          <w:szCs w:val="28"/>
          <w:u w:val="single"/>
        </w:rPr>
        <w:br/>
      </w:r>
      <w:r w:rsidRPr="00511807">
        <w:rPr>
          <w:rFonts w:ascii="Times New Roman" w:hAnsi="Times New Roman" w:cs="Times New Roman"/>
          <w:sz w:val="28"/>
          <w:szCs w:val="28"/>
        </w:rPr>
        <w:t>1. Постоянное совершенствование  артикуляционной, тонкой и общей моторики.</w:t>
      </w:r>
      <w:r w:rsidRPr="00511807">
        <w:rPr>
          <w:rFonts w:ascii="Times New Roman" w:hAnsi="Times New Roman" w:cs="Times New Roman"/>
          <w:sz w:val="28"/>
          <w:szCs w:val="28"/>
        </w:rPr>
        <w:br/>
        <w:t>2. Развитие правильного речевого дыхания.</w:t>
      </w:r>
    </w:p>
    <w:p w:rsidR="005003E6" w:rsidRPr="00511807" w:rsidRDefault="005003E6" w:rsidP="00511807">
      <w:pPr>
        <w:rPr>
          <w:rFonts w:ascii="Times New Roman" w:hAnsi="Times New Roman" w:cs="Times New Roman"/>
          <w:sz w:val="28"/>
          <w:szCs w:val="28"/>
        </w:rPr>
      </w:pPr>
      <w:r w:rsidRPr="00511807">
        <w:rPr>
          <w:rFonts w:ascii="Times New Roman" w:hAnsi="Times New Roman" w:cs="Times New Roman"/>
          <w:sz w:val="28"/>
          <w:szCs w:val="28"/>
        </w:rPr>
        <w:t>3. Закрепление произношения поставленных логопедом звуков.</w:t>
      </w:r>
      <w:r w:rsidRPr="00511807">
        <w:rPr>
          <w:rFonts w:ascii="Times New Roman" w:hAnsi="Times New Roman" w:cs="Times New Roman"/>
          <w:sz w:val="28"/>
          <w:szCs w:val="28"/>
        </w:rPr>
        <w:br/>
        <w:t>4. Развитие фонематических представлений.</w:t>
      </w:r>
      <w:r w:rsidRPr="00511807">
        <w:rPr>
          <w:rFonts w:ascii="Times New Roman" w:hAnsi="Times New Roman" w:cs="Times New Roman"/>
          <w:sz w:val="28"/>
          <w:szCs w:val="28"/>
        </w:rPr>
        <w:br/>
        <w:t>5. Целенаправленная активизация отработанной лексики.</w:t>
      </w:r>
      <w:r w:rsidRPr="00511807">
        <w:rPr>
          <w:rFonts w:ascii="Times New Roman" w:hAnsi="Times New Roman" w:cs="Times New Roman"/>
          <w:sz w:val="28"/>
          <w:szCs w:val="28"/>
        </w:rPr>
        <w:br/>
        <w:t>6. Упражнения в правильном употреблении сформированных</w:t>
      </w:r>
      <w:r w:rsidR="00511807">
        <w:rPr>
          <w:rFonts w:ascii="Times New Roman" w:hAnsi="Times New Roman" w:cs="Times New Roman"/>
          <w:sz w:val="28"/>
          <w:szCs w:val="28"/>
        </w:rPr>
        <w:t xml:space="preserve"> </w:t>
      </w:r>
      <w:r w:rsidRPr="00511807">
        <w:rPr>
          <w:rFonts w:ascii="Times New Roman" w:hAnsi="Times New Roman" w:cs="Times New Roman"/>
          <w:sz w:val="28"/>
          <w:szCs w:val="28"/>
        </w:rPr>
        <w:t>грамматических категорий.</w:t>
      </w:r>
      <w:r w:rsidRPr="00511807">
        <w:rPr>
          <w:rFonts w:ascii="Times New Roman" w:hAnsi="Times New Roman" w:cs="Times New Roman"/>
          <w:sz w:val="28"/>
          <w:szCs w:val="28"/>
        </w:rPr>
        <w:br/>
      </w:r>
      <w:r w:rsidR="00511807" w:rsidRPr="00511807">
        <w:rPr>
          <w:rFonts w:ascii="Times New Roman" w:hAnsi="Times New Roman" w:cs="Times New Roman"/>
          <w:sz w:val="28"/>
          <w:szCs w:val="28"/>
        </w:rPr>
        <w:t xml:space="preserve">7. Развитие внимания, памяти, логического мышления в играх и упражнениях </w:t>
      </w:r>
      <w:r w:rsidR="00511807" w:rsidRPr="00511807">
        <w:rPr>
          <w:rFonts w:ascii="Times New Roman" w:hAnsi="Times New Roman" w:cs="Times New Roman"/>
          <w:sz w:val="28"/>
          <w:szCs w:val="28"/>
        </w:rPr>
        <w:lastRenderedPageBreak/>
        <w:t>на  бездефектном речевом материале.</w:t>
      </w:r>
      <w:r w:rsidR="00511807" w:rsidRPr="00511807">
        <w:rPr>
          <w:rFonts w:ascii="Times New Roman" w:hAnsi="Times New Roman" w:cs="Times New Roman"/>
          <w:sz w:val="28"/>
          <w:szCs w:val="28"/>
        </w:rPr>
        <w:br/>
        <w:t>8. Формирование связной речи.</w:t>
      </w:r>
      <w:r w:rsidR="00511807" w:rsidRPr="00511807">
        <w:rPr>
          <w:rFonts w:ascii="Times New Roman" w:hAnsi="Times New Roman" w:cs="Times New Roman"/>
          <w:sz w:val="28"/>
          <w:szCs w:val="28"/>
        </w:rPr>
        <w:br/>
        <w:t>9. Закрепление навыков чтения и письма.</w:t>
      </w:r>
    </w:p>
    <w:p w:rsidR="005003E6" w:rsidRDefault="005003E6" w:rsidP="00181C0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03E6" w:rsidRPr="00511807" w:rsidRDefault="005003E6" w:rsidP="005003E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511807">
        <w:rPr>
          <w:color w:val="000000" w:themeColor="text1"/>
          <w:sz w:val="28"/>
          <w:szCs w:val="28"/>
          <w:u w:val="single"/>
        </w:rPr>
        <w:t xml:space="preserve">Пальчиковая гимнастика: </w:t>
      </w:r>
    </w:p>
    <w:p w:rsidR="00181C0C" w:rsidRPr="002A0789" w:rsidRDefault="00181C0C" w:rsidP="005003E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2A0789">
        <w:rPr>
          <w:color w:val="000000" w:themeColor="text1"/>
          <w:sz w:val="28"/>
          <w:szCs w:val="28"/>
          <w:u w:val="single"/>
        </w:rPr>
        <w:t>Уже с давних времен было известно влия</w:t>
      </w:r>
      <w:bookmarkStart w:id="0" w:name="_GoBack"/>
      <w:bookmarkEnd w:id="0"/>
      <w:r w:rsidRPr="002A0789">
        <w:rPr>
          <w:color w:val="000000" w:themeColor="text1"/>
          <w:sz w:val="28"/>
          <w:szCs w:val="28"/>
          <w:u w:val="single"/>
        </w:rPr>
        <w:t>ние воздействия руки на мозг человека. Речевая область в головном мозгу расположена рядом с двигательной областью. Еще И. Кант говорил: «Рука является вышедшим наружу головным мозгом»</w:t>
      </w:r>
      <w:r w:rsidR="005003E6" w:rsidRPr="002A0789">
        <w:rPr>
          <w:color w:val="000000" w:themeColor="text1"/>
          <w:sz w:val="28"/>
          <w:szCs w:val="28"/>
          <w:u w:val="single"/>
        </w:rPr>
        <w:t>.</w:t>
      </w:r>
    </w:p>
    <w:p w:rsidR="00511807" w:rsidRPr="00511807" w:rsidRDefault="00511807" w:rsidP="005118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807">
        <w:rPr>
          <w:rFonts w:ascii="Times New Roman" w:hAnsi="Times New Roman" w:cs="Times New Roman"/>
          <w:sz w:val="28"/>
          <w:szCs w:val="28"/>
        </w:rPr>
        <w:t>Пальчиковые игры - это показ, инсценировка каких-либо рифмованных историй, сказок при помощи пальцев рук. Проведение с детьми пальчиковых игр способствует развитию у них мелкой моторики рук, улучшению двигательной координации, преодолению зажатости, скованности.</w:t>
      </w:r>
    </w:p>
    <w:p w:rsidR="00B152A6" w:rsidRPr="00511807" w:rsidRDefault="00511807" w:rsidP="005118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807">
        <w:rPr>
          <w:rFonts w:ascii="Times New Roman" w:hAnsi="Times New Roman" w:cs="Times New Roman"/>
          <w:sz w:val="28"/>
          <w:szCs w:val="28"/>
        </w:rPr>
        <w:t>О пальчиковых играх можно говорить как о великолепном универсальном, дидактическом и развивающем материале. Методика и смысл данных игр состоит в том, что нервные окончания рук воздействуют на мозг ребёнка и мозговая деятельность активизируется.</w:t>
      </w:r>
    </w:p>
    <w:p w:rsidR="00DF7EB8" w:rsidRDefault="00DF7EB8" w:rsidP="00DF7EB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7911C4" w:rsidRPr="00DF7EB8" w:rsidRDefault="007911C4" w:rsidP="00DF7EB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DF7EB8">
        <w:rPr>
          <w:b/>
          <w:bCs/>
          <w:color w:val="000000" w:themeColor="text1"/>
          <w:sz w:val="28"/>
          <w:szCs w:val="28"/>
        </w:rPr>
        <w:t>Пальчиковая гимнастика несет в себе целый комплекс коррекционных задач:</w:t>
      </w:r>
    </w:p>
    <w:p w:rsidR="007911C4" w:rsidRPr="00DF7EB8" w:rsidRDefault="007911C4" w:rsidP="00DF7E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7EB8">
        <w:rPr>
          <w:color w:val="000000" w:themeColor="text1"/>
          <w:sz w:val="28"/>
          <w:szCs w:val="28"/>
        </w:rPr>
        <w:br/>
        <w:t>– снятие напряжения после изучения нового материала, когда требовалась максимальная концентрация произвольного внимания и памяти;</w:t>
      </w:r>
      <w:r w:rsidRPr="00DF7EB8">
        <w:rPr>
          <w:color w:val="000000" w:themeColor="text1"/>
          <w:sz w:val="28"/>
          <w:szCs w:val="28"/>
        </w:rPr>
        <w:br/>
        <w:t>– развитие внимания, памяти, эмоционально-волевой сферы;</w:t>
      </w:r>
      <w:r w:rsidRPr="00DF7EB8">
        <w:rPr>
          <w:color w:val="000000" w:themeColor="text1"/>
          <w:sz w:val="28"/>
          <w:szCs w:val="28"/>
        </w:rPr>
        <w:br/>
        <w:t>– содействие развитию дыхания;</w:t>
      </w:r>
      <w:r w:rsidRPr="00DF7EB8">
        <w:rPr>
          <w:color w:val="000000" w:themeColor="text1"/>
          <w:sz w:val="28"/>
          <w:szCs w:val="28"/>
        </w:rPr>
        <w:br/>
      </w:r>
      <w:r w:rsidRPr="00DF7EB8">
        <w:rPr>
          <w:color w:val="000000"/>
          <w:sz w:val="28"/>
          <w:szCs w:val="28"/>
        </w:rPr>
        <w:t>– закрепление произношения отдельных звуков речи;</w:t>
      </w:r>
    </w:p>
    <w:p w:rsidR="00511807" w:rsidRDefault="007911C4" w:rsidP="00DF7EB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DF7EB8">
        <w:rPr>
          <w:color w:val="000000"/>
          <w:sz w:val="28"/>
          <w:szCs w:val="28"/>
        </w:rPr>
        <w:t>– развитие просодической стороны речи.</w:t>
      </w:r>
    </w:p>
    <w:p w:rsidR="00DF7EB8" w:rsidRPr="002A0789" w:rsidRDefault="00511807" w:rsidP="005118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807">
        <w:rPr>
          <w:rFonts w:ascii="Times New Roman" w:hAnsi="Times New Roman" w:cs="Times New Roman"/>
          <w:sz w:val="28"/>
          <w:szCs w:val="28"/>
        </w:rPr>
        <w:t xml:space="preserve">Пальчиковая гимнастика дает положительные результаты при закреплении лексических тем, использовании как часть занятия для закрепления темы, повторение темы на утренних беседах, используя их в режимных моментах, а </w:t>
      </w:r>
      <w:r w:rsidRPr="00511807">
        <w:rPr>
          <w:rFonts w:ascii="Times New Roman" w:hAnsi="Times New Roman" w:cs="Times New Roman"/>
          <w:sz w:val="28"/>
          <w:szCs w:val="28"/>
        </w:rPr>
        <w:lastRenderedPageBreak/>
        <w:t>также на индивидуальных 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52A" w:rsidRPr="0051180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1B152A" w:rsidRPr="002A078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пальчиковые игры </w:t>
      </w:r>
      <w:r w:rsidRPr="002A078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должны быть </w:t>
      </w:r>
      <w:r w:rsidR="00DF7EB8" w:rsidRPr="002A0789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 xml:space="preserve"> включены в непосредствен</w:t>
      </w:r>
      <w:r w:rsidRPr="002A0789">
        <w:rPr>
          <w:rFonts w:ascii="Times New Roman" w:hAnsi="Times New Roman" w:cs="Times New Roman"/>
          <w:bCs/>
          <w:color w:val="000000"/>
          <w:sz w:val="28"/>
          <w:u w:val="single"/>
        </w:rPr>
        <w:t xml:space="preserve">ную </w:t>
      </w:r>
      <w:r w:rsidR="001B152A" w:rsidRPr="002A0789">
        <w:rPr>
          <w:rFonts w:ascii="Times New Roman" w:hAnsi="Times New Roman" w:cs="Times New Roman"/>
          <w:bCs/>
          <w:color w:val="000000"/>
          <w:sz w:val="28"/>
          <w:u w:val="single"/>
        </w:rPr>
        <w:t xml:space="preserve">образовательную деятельность, а также во все режимные </w:t>
      </w:r>
      <w:r w:rsidR="001B152A" w:rsidRPr="002A0789">
        <w:rPr>
          <w:rFonts w:ascii="Times New Roman" w:hAnsi="Times New Roman" w:cs="Times New Roman"/>
          <w:bCs/>
          <w:color w:val="000000"/>
          <w:sz w:val="28"/>
        </w:rPr>
        <w:t>моменты (</w:t>
      </w:r>
      <w:r w:rsidR="001B152A" w:rsidRPr="002A078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 время одевания на прогулку, </w:t>
      </w:r>
      <w:r w:rsidR="001B152A" w:rsidRPr="002A078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умывания</w:t>
      </w:r>
      <w:r w:rsidR="001B152A" w:rsidRPr="002A078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или </w:t>
      </w:r>
      <w:r w:rsidR="001B152A" w:rsidRPr="002A078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укладывания</w:t>
      </w:r>
      <w:r w:rsidR="001B152A" w:rsidRPr="002A0789">
        <w:rPr>
          <w:rFonts w:ascii="Times New Roman" w:hAnsi="Times New Roman" w:cs="Times New Roman"/>
          <w:bCs/>
          <w:color w:val="000000"/>
          <w:sz w:val="28"/>
        </w:rPr>
        <w:t> спать).</w:t>
      </w:r>
    </w:p>
    <w:p w:rsidR="00DF7EB8" w:rsidRPr="00DF7EB8" w:rsidRDefault="00DF7EB8" w:rsidP="001B152A">
      <w:p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1B152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Например, во время занятия по </w:t>
      </w:r>
      <w:r w:rsidRPr="001B152A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конструированию</w:t>
      </w:r>
      <w:r w:rsidR="00F3325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можно использовать различные пальчиковые игры, которые будут соответствовать данной ситуации: </w:t>
      </w:r>
    </w:p>
    <w:p w:rsidR="00DF7EB8" w:rsidRPr="00DF7EB8" w:rsidRDefault="00DF7EB8" w:rsidP="001B152A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1B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Молоточком постучу,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Гвоздики заколочу,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строить дом-дом,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5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жить я в нем, в нем!</w:t>
      </w:r>
    </w:p>
    <w:p w:rsidR="00DF7EB8" w:rsidRPr="001B152A" w:rsidRDefault="00DF7EB8" w:rsidP="001B152A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color w:val="000000"/>
          <w:sz w:val="22"/>
          <w:szCs w:val="22"/>
          <w:u w:val="single"/>
        </w:rPr>
      </w:pPr>
      <w:r w:rsidRPr="001B152A">
        <w:rPr>
          <w:rStyle w:val="c0"/>
          <w:color w:val="000000"/>
          <w:sz w:val="28"/>
          <w:szCs w:val="28"/>
          <w:u w:val="single"/>
        </w:rPr>
        <w:t>На </w:t>
      </w:r>
      <w:r w:rsidRPr="001B152A">
        <w:rPr>
          <w:rStyle w:val="c0"/>
          <w:bCs/>
          <w:iCs/>
          <w:color w:val="000000"/>
          <w:sz w:val="28"/>
          <w:szCs w:val="28"/>
          <w:u w:val="single"/>
        </w:rPr>
        <w:t>рисовании</w:t>
      </w:r>
      <w:r w:rsidRPr="001B152A">
        <w:rPr>
          <w:rStyle w:val="c0"/>
          <w:iCs/>
          <w:color w:val="000000"/>
          <w:sz w:val="28"/>
          <w:szCs w:val="28"/>
          <w:u w:val="single"/>
        </w:rPr>
        <w:t> </w:t>
      </w:r>
      <w:r w:rsidRPr="001B152A">
        <w:rPr>
          <w:rStyle w:val="c0"/>
          <w:color w:val="000000"/>
          <w:sz w:val="28"/>
          <w:szCs w:val="28"/>
          <w:u w:val="single"/>
        </w:rPr>
        <w:t>можно использовать следующую игру:</w:t>
      </w:r>
    </w:p>
    <w:p w:rsidR="00DF7EB8" w:rsidRPr="001B152A" w:rsidRDefault="00DF7EB8" w:rsidP="001B152A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 w:rsidRPr="001B152A">
        <w:rPr>
          <w:rStyle w:val="c0"/>
          <w:color w:val="000000"/>
          <w:sz w:val="28"/>
          <w:szCs w:val="28"/>
        </w:rPr>
        <w:t>Мы сегодня рисовали,</w:t>
      </w:r>
      <w:r w:rsidRPr="001B152A">
        <w:rPr>
          <w:color w:val="000000"/>
          <w:sz w:val="28"/>
          <w:szCs w:val="28"/>
        </w:rPr>
        <w:br/>
      </w:r>
      <w:r w:rsidRPr="001B152A">
        <w:rPr>
          <w:rStyle w:val="c0"/>
          <w:color w:val="000000"/>
          <w:sz w:val="28"/>
          <w:szCs w:val="28"/>
        </w:rPr>
        <w:t>Наши пальчики устали.</w:t>
      </w:r>
      <w:r w:rsidRPr="001B152A">
        <w:rPr>
          <w:color w:val="000000"/>
          <w:sz w:val="28"/>
          <w:szCs w:val="28"/>
        </w:rPr>
        <w:br/>
      </w:r>
      <w:r w:rsidRPr="001B152A">
        <w:rPr>
          <w:rStyle w:val="c0"/>
          <w:color w:val="000000"/>
          <w:sz w:val="28"/>
          <w:szCs w:val="28"/>
        </w:rPr>
        <w:t>Наши пальчики встряхнем, </w:t>
      </w:r>
      <w:r w:rsidRPr="001B152A">
        <w:rPr>
          <w:color w:val="000000"/>
          <w:sz w:val="28"/>
          <w:szCs w:val="28"/>
        </w:rPr>
        <w:br/>
      </w:r>
      <w:r w:rsidRPr="001B152A">
        <w:rPr>
          <w:rStyle w:val="c0"/>
          <w:color w:val="000000"/>
          <w:sz w:val="28"/>
          <w:szCs w:val="28"/>
        </w:rPr>
        <w:t>Рисовать опять начнем.</w:t>
      </w:r>
    </w:p>
    <w:p w:rsidR="00DF7EB8" w:rsidRPr="00F33253" w:rsidRDefault="00DF7EB8" w:rsidP="001B152A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color w:val="000000"/>
          <w:sz w:val="22"/>
          <w:szCs w:val="22"/>
          <w:u w:val="single"/>
        </w:rPr>
      </w:pPr>
      <w:r w:rsidRPr="00F33253">
        <w:rPr>
          <w:rStyle w:val="c0"/>
          <w:color w:val="000000"/>
          <w:sz w:val="28"/>
          <w:szCs w:val="28"/>
          <w:u w:val="single"/>
        </w:rPr>
        <w:t>При проведении занятия </w:t>
      </w:r>
      <w:r w:rsidRPr="00F33253">
        <w:rPr>
          <w:rStyle w:val="c0"/>
          <w:bCs/>
          <w:iCs/>
          <w:color w:val="000000"/>
          <w:sz w:val="28"/>
          <w:szCs w:val="28"/>
          <w:u w:val="single"/>
        </w:rPr>
        <w:t>по развитию речи</w:t>
      </w:r>
      <w:r w:rsidR="001B152A" w:rsidRPr="00F33253">
        <w:rPr>
          <w:rStyle w:val="c0"/>
          <w:iCs/>
          <w:color w:val="000000"/>
          <w:sz w:val="28"/>
          <w:szCs w:val="28"/>
          <w:u w:val="single"/>
        </w:rPr>
        <w:t>, можно использовать  различные пальчиковые игры, в соответствии с лексической темой:</w:t>
      </w:r>
    </w:p>
    <w:p w:rsidR="00DF7EB8" w:rsidRPr="00511807" w:rsidRDefault="001B152A" w:rsidP="001B152A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F7EB8" w:rsidRPr="001B152A">
        <w:rPr>
          <w:rStyle w:val="c0"/>
          <w:color w:val="000000"/>
          <w:sz w:val="28"/>
          <w:szCs w:val="28"/>
        </w:rPr>
        <w:t>Петушок наш вдруг проснулся,</w:t>
      </w:r>
      <w:r w:rsidR="00DF7EB8" w:rsidRPr="001B152A">
        <w:rPr>
          <w:color w:val="000000"/>
          <w:sz w:val="28"/>
          <w:szCs w:val="28"/>
        </w:rPr>
        <w:br/>
      </w:r>
      <w:r w:rsidR="00DF7EB8">
        <w:rPr>
          <w:rStyle w:val="c0"/>
          <w:color w:val="000000"/>
          <w:sz w:val="28"/>
          <w:szCs w:val="28"/>
        </w:rPr>
        <w:t>Прямо к солнцу повернулся.</w:t>
      </w:r>
    </w:p>
    <w:p w:rsidR="00DF7EB8" w:rsidRDefault="00DF7EB8" w:rsidP="001B152A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Кукарекнул раз, два, три!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сегодня не проспи.</w:t>
      </w:r>
    </w:p>
    <w:p w:rsidR="00F33253" w:rsidRDefault="00F33253" w:rsidP="001B152A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 же можно использовать пальчиковые игры во время одевания детей на прогулку: </w:t>
      </w:r>
    </w:p>
    <w:p w:rsidR="00F33253" w:rsidRDefault="00F33253" w:rsidP="001B152A">
      <w:pPr>
        <w:pStyle w:val="c2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ребенок надевает перчатки, можно использовать следующую игру:</w:t>
      </w:r>
    </w:p>
    <w:p w:rsidR="00DF7EB8" w:rsidRPr="00DF7EB8" w:rsidRDefault="00DF7EB8" w:rsidP="001B152A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— мамочка,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— папочка,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— бабушка,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пальчик — дедушка,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этот пальчик — я,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Вот и вся моя семья.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B152A" w:rsidRPr="00511807" w:rsidRDefault="001B152A" w:rsidP="00F3325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1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DF7EB8" w:rsidRPr="00511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время </w:t>
      </w:r>
      <w:r w:rsidR="00DF7EB8" w:rsidRPr="00511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самостоятельной деятельности</w:t>
      </w:r>
      <w:r w:rsidR="00DF7EB8" w:rsidRPr="00511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детей. </w:t>
      </w:r>
    </w:p>
    <w:p w:rsidR="00DF7EB8" w:rsidRPr="00DF7EB8" w:rsidRDefault="001B152A" w:rsidP="00F3325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F7EB8" w:rsidRPr="001B15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Например, ребенок играет в семью.</w:t>
      </w:r>
    </w:p>
    <w:p w:rsidR="00DF7EB8" w:rsidRPr="00DF7EB8" w:rsidRDefault="00DF7EB8" w:rsidP="00F33253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spellStart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капустку</w:t>
      </w:r>
      <w:proofErr w:type="spellEnd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рубим-рубим,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spellStart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капустку</w:t>
      </w:r>
      <w:proofErr w:type="spellEnd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солим-солим,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spellStart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капустку</w:t>
      </w:r>
      <w:proofErr w:type="spellEnd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трем-трем,</w:t>
      </w:r>
      <w:r w:rsidRPr="00DF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spellStart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капустку</w:t>
      </w:r>
      <w:proofErr w:type="spellEnd"/>
      <w:r w:rsidRPr="00DF7E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жмем-жмем.</w:t>
      </w:r>
    </w:p>
    <w:p w:rsidR="006E2DBE" w:rsidRPr="00820566" w:rsidRDefault="006E2DBE" w:rsidP="000217CE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20566">
        <w:rPr>
          <w:sz w:val="28"/>
          <w:szCs w:val="28"/>
        </w:rPr>
        <w:t xml:space="preserve">Вместе с пальчиковой гимнастикой </w:t>
      </w:r>
      <w:r>
        <w:rPr>
          <w:sz w:val="28"/>
          <w:szCs w:val="28"/>
        </w:rPr>
        <w:t>необходимо ежедневно проводить</w:t>
      </w:r>
      <w:r w:rsidRPr="00820566">
        <w:rPr>
          <w:sz w:val="28"/>
          <w:szCs w:val="28"/>
        </w:rPr>
        <w:t xml:space="preserve"> и артикуляционную гимнастику.</w:t>
      </w:r>
    </w:p>
    <w:p w:rsidR="006E2DBE" w:rsidRPr="00820566" w:rsidRDefault="006E2DBE" w:rsidP="000217C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20566">
        <w:rPr>
          <w:sz w:val="28"/>
          <w:szCs w:val="28"/>
        </w:rPr>
        <w:t>Артикуляционная гимнастика предоставляет возможность всем, и взрослым и детям, научиться говорить правильно, красиво и четко.</w:t>
      </w:r>
    </w:p>
    <w:p w:rsidR="00DD7F82" w:rsidRDefault="00DD7F82" w:rsidP="000217C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B6D7A">
        <w:rPr>
          <w:sz w:val="28"/>
          <w:szCs w:val="28"/>
        </w:rPr>
        <w:t xml:space="preserve">Целью </w:t>
      </w:r>
      <w:r w:rsidRPr="000217CE">
        <w:rPr>
          <w:rStyle w:val="a4"/>
          <w:b w:val="0"/>
          <w:sz w:val="28"/>
          <w:szCs w:val="28"/>
        </w:rPr>
        <w:t>артикуляционной гимнастики</w:t>
      </w:r>
      <w:r w:rsidRPr="00CB6D7A">
        <w:rPr>
          <w:sz w:val="28"/>
          <w:szCs w:val="28"/>
        </w:rPr>
        <w:t xml:space="preserve"> является выработка правильных движений </w:t>
      </w:r>
      <w:r w:rsidRPr="000217CE">
        <w:rPr>
          <w:rStyle w:val="a4"/>
          <w:b w:val="0"/>
          <w:sz w:val="28"/>
          <w:szCs w:val="28"/>
        </w:rPr>
        <w:t>артикуляционных органов</w:t>
      </w:r>
      <w:r w:rsidRPr="00CB6D7A">
        <w:rPr>
          <w:sz w:val="28"/>
          <w:szCs w:val="28"/>
        </w:rPr>
        <w:t>, необходимых для правильного звукопроизношения, а также укрепление мышц лица, языка, губ, мягкого неба.</w:t>
      </w:r>
      <w:r w:rsidR="000217CE">
        <w:rPr>
          <w:sz w:val="28"/>
          <w:szCs w:val="28"/>
        </w:rPr>
        <w:t xml:space="preserve"> Единственное требование, </w:t>
      </w:r>
      <w:r w:rsidR="008044BB">
        <w:rPr>
          <w:sz w:val="28"/>
          <w:szCs w:val="28"/>
        </w:rPr>
        <w:t>то,</w:t>
      </w:r>
      <w:r w:rsidR="000217CE">
        <w:rPr>
          <w:sz w:val="28"/>
          <w:szCs w:val="28"/>
        </w:rPr>
        <w:t xml:space="preserve"> что артикуляционную гимнастику проводят сидя перед зеркалом, если пальчиковые игры мы можем использовать как в раздевальной комнате, так и во время прогулки, то артикуляционную гимнастику нужно выполнять только в групповом помещении с обязательным наличием зеркала.</w:t>
      </w:r>
    </w:p>
    <w:p w:rsidR="00FB44DC" w:rsidRPr="00FB44DC" w:rsidRDefault="00FB44DC" w:rsidP="000217C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FB44DC">
        <w:rPr>
          <w:sz w:val="28"/>
          <w:szCs w:val="28"/>
          <w:u w:val="single"/>
        </w:rPr>
        <w:t>Артикуляционную гимнастику воспитатель проводит по рекомендации учителя логопеда.</w:t>
      </w:r>
    </w:p>
    <w:p w:rsidR="000A32EE" w:rsidRPr="008044BB" w:rsidRDefault="000A32EE" w:rsidP="008044BB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4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Дыхательная гимнастика.</w:t>
      </w:r>
    </w:p>
    <w:p w:rsidR="008044BB" w:rsidRDefault="000A32EE" w:rsidP="008044BB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2"/>
        </w:rPr>
      </w:pPr>
      <w:r w:rsidRPr="00804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2"/>
        </w:rPr>
        <w:t>Дыхание – одна из функций жизнеобеспечения человека. Процесс физиологического дыхания в норме осуществляется ритмично, глубина дыхания соответствует потребностям организма в кислороде.</w:t>
      </w:r>
    </w:p>
    <w:p w:rsidR="008044BB" w:rsidRPr="00FB44DC" w:rsidRDefault="008044BB" w:rsidP="008044BB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8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дыхательная система ребёнка не достигла полного развития. Дыхание у детей поверхностное, учащённое.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с</w:t>
      </w:r>
      <w:r w:rsidRPr="008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ледует </w:t>
      </w:r>
      <w:r w:rsidRPr="00FB44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учить детей дышать правильно, особенно в процессе речи.</w:t>
      </w:r>
    </w:p>
    <w:p w:rsidR="008044BB" w:rsidRPr="008044BB" w:rsidRDefault="008044BB" w:rsidP="008044BB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Источником образования звуков речи является воздушная струя, выходящая из легких через гортань, глотку, полость рта или носа наружу.</w:t>
      </w:r>
    </w:p>
    <w:p w:rsidR="008044BB" w:rsidRDefault="008044BB" w:rsidP="008044B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7F2C8F" w:rsidRPr="007F2C8F" w:rsidRDefault="007F2C8F" w:rsidP="007F2C8F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Дети, имеющие ослабленный вдох и выдох, как правило, говорят тихо и затрудняются в произнесении длинных фраз.</w:t>
      </w:r>
      <w:r w:rsidRPr="007F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нерациональном расходовании воздуха нарушается плавность речи, так как дети на середине фразы вынуждены добирать воздух. Укороченный выдох вынуждает говорить фразы в ускоренном темпе, без соблюдения логических пауз.</w:t>
      </w:r>
    </w:p>
    <w:p w:rsidR="007F2C8F" w:rsidRPr="007F2C8F" w:rsidRDefault="007F2C8F" w:rsidP="007F2C8F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2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Речевое дыхание отличается от обычного дыхания. Речевое дыхание – это управляемый процесс. А поможет управлять этим процессом – дыхательная гимнастика. </w:t>
      </w:r>
    </w:p>
    <w:p w:rsidR="007F2C8F" w:rsidRPr="00FB44DC" w:rsidRDefault="007F2C8F" w:rsidP="007F2C8F">
      <w:p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Дыхательные упражнения проводятся со стихотворным  сопровождением.</w:t>
      </w:r>
    </w:p>
    <w:p w:rsidR="007F2C8F" w:rsidRPr="00FB44DC" w:rsidRDefault="007F2C8F" w:rsidP="007F2C8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 предлагаю один из многих комплексов упражнений, данные упражнения можно проводить и во время прогулки, а так же в свободной деятельности детей.</w:t>
      </w:r>
    </w:p>
    <w:p w:rsidR="007F2C8F" w:rsidRPr="00FB44DC" w:rsidRDefault="007F2C8F" w:rsidP="007F2C8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Например, упражнение «паровозик», можно использовать на прогулке, как игру малой подвижности.</w:t>
      </w:r>
    </w:p>
    <w:p w:rsidR="008B5205" w:rsidRPr="00FB44DC" w:rsidRDefault="007F2C8F" w:rsidP="007F2C8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ПАРОВОЗИК»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Едет, едет паровоз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Деток в садик он привёз.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Дети двигаются по кругу. </w:t>
      </w:r>
    </w:p>
    <w:p w:rsidR="007F2C8F" w:rsidRPr="00FB44DC" w:rsidRDefault="007F2C8F" w:rsidP="007F2C8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Руки согнуты в локтях и прижаты к телу,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пальцы сжаты в кулачки. </w:t>
      </w:r>
    </w:p>
    <w:p w:rsidR="007F2C8F" w:rsidRPr="00FB44DC" w:rsidRDefault="007F2C8F" w:rsidP="007F2C8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Делая соответствующие </w:t>
      </w:r>
      <w:proofErr w:type="gramStart"/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движения</w:t>
      </w:r>
      <w:proofErr w:type="gramEnd"/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дети приговаривают «</w:t>
      </w:r>
      <w:proofErr w:type="spellStart"/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чух-чух-чух</w:t>
      </w:r>
      <w:proofErr w:type="spellEnd"/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».</w:t>
      </w:r>
    </w:p>
    <w:p w:rsidR="007F2C8F" w:rsidRPr="00FB44DC" w:rsidRDefault="007F2C8F" w:rsidP="007F2C8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После дневного сна, можно использовать сл</w:t>
      </w:r>
      <w:r w:rsidR="008B5205"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едующие дыхательные упражнения, стоя на массажных ковриках: </w:t>
      </w:r>
    </w:p>
    <w:p w:rsidR="007F2C8F" w:rsidRPr="00FB44DC" w:rsidRDefault="007F2C8F" w:rsidP="007F2C8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«ЧАСИКИ»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Часики вперёд идут,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За собою нас ведут.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proofErr w:type="gramStart"/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И.п.- стоя, ноги слегка расставить.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1- взмах руками вперёд «тик» (вдох) </w:t>
      </w:r>
      <w:r w:rsidRPr="00FB44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2- взмах руками назад «так» (выдох) </w:t>
      </w:r>
      <w:proofErr w:type="gramEnd"/>
    </w:p>
    <w:p w:rsidR="008B5205" w:rsidRDefault="008B5205" w:rsidP="008B5205">
      <w:pPr>
        <w:pStyle w:val="c9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7F2C8F">
        <w:rPr>
          <w:color w:val="000000"/>
          <w:sz w:val="28"/>
          <w:szCs w:val="28"/>
        </w:rPr>
        <w:t>«НАСОСИК» </w:t>
      </w:r>
      <w:r w:rsidRPr="007F2C8F">
        <w:rPr>
          <w:color w:val="000000"/>
          <w:sz w:val="28"/>
          <w:szCs w:val="28"/>
        </w:rPr>
        <w:br/>
        <w:t>Накачаем мы воды, </w:t>
      </w:r>
      <w:r w:rsidRPr="007F2C8F">
        <w:rPr>
          <w:color w:val="000000"/>
          <w:sz w:val="28"/>
          <w:szCs w:val="28"/>
        </w:rPr>
        <w:br/>
        <w:t>Чтобы поливать цветы. </w:t>
      </w:r>
      <w:r w:rsidRPr="007F2C8F">
        <w:rPr>
          <w:color w:val="000000"/>
          <w:sz w:val="28"/>
          <w:szCs w:val="28"/>
        </w:rPr>
        <w:br/>
        <w:t>Руки на поясе. Приседаем - вдох, выпрямляемся – выдох. </w:t>
      </w:r>
      <w:r w:rsidRPr="007F2C8F">
        <w:rPr>
          <w:color w:val="000000"/>
          <w:sz w:val="28"/>
          <w:szCs w:val="28"/>
        </w:rPr>
        <w:br/>
        <w:t>Можно выпрямляясь произносить – «</w:t>
      </w:r>
      <w:proofErr w:type="spellStart"/>
      <w:r w:rsidRPr="007F2C8F">
        <w:rPr>
          <w:color w:val="000000"/>
          <w:sz w:val="28"/>
          <w:szCs w:val="28"/>
        </w:rPr>
        <w:t>с-с-с</w:t>
      </w:r>
      <w:proofErr w:type="spellEnd"/>
      <w:r w:rsidRPr="007F2C8F">
        <w:rPr>
          <w:color w:val="000000"/>
          <w:sz w:val="28"/>
          <w:szCs w:val="28"/>
        </w:rPr>
        <w:t>» </w:t>
      </w:r>
      <w:r w:rsidRPr="007F2C8F">
        <w:rPr>
          <w:color w:val="000000"/>
          <w:sz w:val="28"/>
          <w:szCs w:val="28"/>
        </w:rPr>
        <w:br/>
      </w:r>
    </w:p>
    <w:p w:rsidR="008B5205" w:rsidRPr="00FB44DC" w:rsidRDefault="008B5205" w:rsidP="008B5205">
      <w:pPr>
        <w:pStyle w:val="c9"/>
        <w:shd w:val="clear" w:color="auto" w:fill="FFFFFF"/>
        <w:spacing w:before="0" w:beforeAutospacing="0" w:after="0" w:afterAutospacing="0" w:line="360" w:lineRule="auto"/>
        <w:contextualSpacing/>
        <w:rPr>
          <w:rFonts w:ascii="Calibri" w:hAnsi="Calibri" w:cs="Calibri"/>
          <w:color w:val="000000"/>
          <w:sz w:val="28"/>
          <w:szCs w:val="28"/>
          <w:u w:val="single"/>
        </w:rPr>
      </w:pPr>
      <w:r w:rsidRPr="00FB44DC">
        <w:rPr>
          <w:color w:val="000000"/>
          <w:sz w:val="28"/>
          <w:szCs w:val="28"/>
          <w:u w:val="single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</w:t>
      </w:r>
    </w:p>
    <w:p w:rsidR="008B5205" w:rsidRPr="00FB44DC" w:rsidRDefault="008B5205" w:rsidP="008B5205">
      <w:p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некоторыми из них я вас сейчас познакомлю и расскажу об особенностях их выполнения.</w:t>
      </w:r>
    </w:p>
    <w:p w:rsidR="008B5205" w:rsidRPr="00FB44DC" w:rsidRDefault="008B5205" w:rsidP="008B52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4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«Шторм в стакане».</w:t>
      </w:r>
      <w:r w:rsidRPr="00FB44D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FB44D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Эта игра, которую почти все взрослые 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 </w:t>
      </w:r>
      <w:r w:rsidRPr="00FB44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B5205" w:rsidRPr="008B5205" w:rsidRDefault="008B5205" w:rsidP="008B52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«ЖИВЫЕ ПРЕДМЕТЫ» </w:t>
      </w:r>
      <w:r w:rsidRPr="008B52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5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 </w:t>
      </w:r>
    </w:p>
    <w:p w:rsidR="008B5205" w:rsidRPr="008B5205" w:rsidRDefault="008B5205" w:rsidP="008B5205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на прогулке можно использовать такое упражнение: </w:t>
      </w:r>
    </w:p>
    <w:p w:rsidR="008B5205" w:rsidRPr="00215507" w:rsidRDefault="008B5205" w:rsidP="008B5205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155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«ГРЕЕМ РУКИ» </w:t>
      </w:r>
      <w:r w:rsidRPr="0021550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155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Предложите ребёнку контролировать выдох ладошками (тыльной стороной) – дуем на ладошки</w:t>
      </w:r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же упражнение используется при постановке свистящих и шипящих звуков. Если «ветерок» холодный и воздушная струя узкая, значит звук</w:t>
      </w:r>
      <w:proofErr w:type="gramStart"/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произносится правильно. При произнесении звука </w:t>
      </w:r>
      <w:proofErr w:type="gramStart"/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«ветерок» тёплый, «летний», </w:t>
      </w:r>
      <w:r w:rsidRPr="002155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воздушная струя широкая, ладошки греются. </w:t>
      </w:r>
      <w:r w:rsidRPr="00215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2155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Можно использовать и подручные предметы, например, осенние листочки для сдувания с ладошки.</w:t>
      </w:r>
    </w:p>
    <w:p w:rsidR="008B5205" w:rsidRPr="008B5205" w:rsidRDefault="008B5205" w:rsidP="008B52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дыхательные упражнения мы можем использовать в  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 </w:t>
      </w:r>
    </w:p>
    <w:p w:rsidR="001B152A" w:rsidRPr="00215507" w:rsidRDefault="008B5205" w:rsidP="00954940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2155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Вывод: </w:t>
      </w:r>
      <w:r w:rsidRPr="002155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Только комплексное воздействие на ребенка</w:t>
      </w:r>
      <w:r w:rsidR="00954940" w:rsidRPr="002155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 тесное взаимодействие всех педагогов коррекционного процесса </w:t>
      </w:r>
      <w:r w:rsidRPr="002155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социальных явлений и навыкам поведения, основы личностной культуры. </w:t>
      </w:r>
    </w:p>
    <w:p w:rsidR="00954940" w:rsidRPr="00215507" w:rsidRDefault="00954940" w:rsidP="00954940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54940" w:rsidRPr="00954940" w:rsidRDefault="00954940" w:rsidP="0095494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Список использованной литературы: </w:t>
      </w:r>
    </w:p>
    <w:p w:rsidR="001B152A" w:rsidRPr="00954940" w:rsidRDefault="001B152A" w:rsidP="0095494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spellStart"/>
      <w:r w:rsidRPr="00954940">
        <w:rPr>
          <w:sz w:val="28"/>
          <w:szCs w:val="28"/>
        </w:rPr>
        <w:t>Бардышева</w:t>
      </w:r>
      <w:proofErr w:type="spellEnd"/>
      <w:r w:rsidRPr="00954940">
        <w:rPr>
          <w:sz w:val="28"/>
          <w:szCs w:val="28"/>
        </w:rPr>
        <w:t xml:space="preserve"> Т. Ю. </w:t>
      </w:r>
      <w:r w:rsidRPr="00954940">
        <w:rPr>
          <w:iCs/>
          <w:sz w:val="28"/>
          <w:szCs w:val="28"/>
        </w:rPr>
        <w:t>«Умелые пальчики»</w:t>
      </w:r>
    </w:p>
    <w:p w:rsidR="00954940" w:rsidRPr="00954940" w:rsidRDefault="001B152A" w:rsidP="0095494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spellStart"/>
      <w:r w:rsidRPr="00954940">
        <w:rPr>
          <w:sz w:val="28"/>
          <w:szCs w:val="28"/>
        </w:rPr>
        <w:t>Янушко</w:t>
      </w:r>
      <w:proofErr w:type="spellEnd"/>
      <w:r w:rsidRPr="00954940">
        <w:rPr>
          <w:sz w:val="28"/>
          <w:szCs w:val="28"/>
        </w:rPr>
        <w:t xml:space="preserve"> Е. «Помогите малышу заговорить!"</w:t>
      </w:r>
    </w:p>
    <w:p w:rsidR="001B152A" w:rsidRDefault="001B152A" w:rsidP="0095494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rPr>
          <w:iCs/>
          <w:sz w:val="28"/>
          <w:szCs w:val="28"/>
        </w:rPr>
      </w:pPr>
      <w:r w:rsidRPr="00954940">
        <w:rPr>
          <w:sz w:val="28"/>
          <w:szCs w:val="28"/>
        </w:rPr>
        <w:t>Светлова И. </w:t>
      </w:r>
      <w:r w:rsidRPr="00954940">
        <w:rPr>
          <w:iCs/>
          <w:sz w:val="28"/>
          <w:szCs w:val="28"/>
        </w:rPr>
        <w:t>«Развиваем мелкую моторику и координацию движений рук»</w:t>
      </w:r>
      <w:r w:rsidR="00954940">
        <w:rPr>
          <w:iCs/>
          <w:sz w:val="28"/>
          <w:szCs w:val="28"/>
        </w:rPr>
        <w:t>.</w:t>
      </w:r>
    </w:p>
    <w:p w:rsidR="00954940" w:rsidRPr="00954940" w:rsidRDefault="00954940" w:rsidP="00954940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940">
        <w:rPr>
          <w:rFonts w:ascii="Times New Roman" w:hAnsi="Times New Roman" w:cs="Times New Roman"/>
          <w:sz w:val="28"/>
          <w:szCs w:val="28"/>
        </w:rPr>
        <w:t>«Формирование правильного звукопроизношения у детей с ТНР посредством разнообразия приемов проведения артикуляционной гимнастики».</w:t>
      </w:r>
    </w:p>
    <w:p w:rsidR="00954940" w:rsidRDefault="004D17EB" w:rsidP="0095494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54940" w:rsidRPr="00954940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https://nsportal.ru/detskiy-sad/logopediya/2015/03/09/master-klass-artikulyatsionnaya-gimnastika-legko-i-interesno</w:t>
        </w:r>
      </w:hyperlink>
    </w:p>
    <w:p w:rsidR="00954940" w:rsidRDefault="007571C9" w:rsidP="00954940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ФГОС дошкольного образования   </w:t>
      </w:r>
      <w:r w:rsidRPr="007571C9">
        <w:rPr>
          <w:rFonts w:ascii="Times New Roman" w:hAnsi="Times New Roman" w:cs="Times New Roman"/>
          <w:sz w:val="28"/>
          <w:szCs w:val="28"/>
        </w:rPr>
        <w:t>https://fgos.ru/</w:t>
      </w:r>
    </w:p>
    <w:p w:rsidR="007571C9" w:rsidRPr="007571C9" w:rsidRDefault="007571C9" w:rsidP="00954940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1C9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7571C9">
        <w:rPr>
          <w:rFonts w:ascii="Times New Roman" w:hAnsi="Times New Roman" w:cs="Times New Roman"/>
          <w:sz w:val="28"/>
          <w:szCs w:val="28"/>
        </w:rPr>
        <w:t xml:space="preserve"> Е. Н. Логопедический массаж и артикуляционная гимнастика: Практическое пособие. — 4-е изд. — СПб</w:t>
      </w:r>
      <w:proofErr w:type="gramStart"/>
      <w:r w:rsidRPr="007571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571C9">
        <w:rPr>
          <w:rFonts w:ascii="Times New Roman" w:hAnsi="Times New Roman" w:cs="Times New Roman"/>
          <w:sz w:val="28"/>
          <w:szCs w:val="28"/>
        </w:rPr>
        <w:t>КОРОНА-Век, 2009. — 80 с., ил.</w:t>
      </w:r>
    </w:p>
    <w:p w:rsidR="00954940" w:rsidRPr="007571C9" w:rsidRDefault="00954940" w:rsidP="009549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4940" w:rsidRPr="00954940" w:rsidRDefault="00954940" w:rsidP="009549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1C4" w:rsidRPr="00954940" w:rsidRDefault="007911C4" w:rsidP="009549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911C4" w:rsidRPr="00954940" w:rsidSect="0058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C74"/>
    <w:multiLevelType w:val="multilevel"/>
    <w:tmpl w:val="C94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B64E0"/>
    <w:multiLevelType w:val="hybridMultilevel"/>
    <w:tmpl w:val="42BEEF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31BBC"/>
    <w:multiLevelType w:val="hybridMultilevel"/>
    <w:tmpl w:val="7EC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E1526"/>
    <w:multiLevelType w:val="multilevel"/>
    <w:tmpl w:val="1266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E4975"/>
    <w:multiLevelType w:val="multilevel"/>
    <w:tmpl w:val="A0B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B5D9F"/>
    <w:multiLevelType w:val="multilevel"/>
    <w:tmpl w:val="B8CA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EE"/>
    <w:rsid w:val="000217CE"/>
    <w:rsid w:val="000A32EE"/>
    <w:rsid w:val="00181C0C"/>
    <w:rsid w:val="001B152A"/>
    <w:rsid w:val="001E1EB8"/>
    <w:rsid w:val="00215507"/>
    <w:rsid w:val="002925CF"/>
    <w:rsid w:val="002A0789"/>
    <w:rsid w:val="00471E20"/>
    <w:rsid w:val="004D17EB"/>
    <w:rsid w:val="005003E6"/>
    <w:rsid w:val="00511807"/>
    <w:rsid w:val="005878AC"/>
    <w:rsid w:val="006E2DBE"/>
    <w:rsid w:val="007571C9"/>
    <w:rsid w:val="007911C4"/>
    <w:rsid w:val="007E63B1"/>
    <w:rsid w:val="007F2C8F"/>
    <w:rsid w:val="008044BB"/>
    <w:rsid w:val="008B5205"/>
    <w:rsid w:val="00954940"/>
    <w:rsid w:val="009A446C"/>
    <w:rsid w:val="00B152A6"/>
    <w:rsid w:val="00DD7F82"/>
    <w:rsid w:val="00DF7EB8"/>
    <w:rsid w:val="00F33253"/>
    <w:rsid w:val="00FB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AC"/>
  </w:style>
  <w:style w:type="paragraph" w:styleId="1">
    <w:name w:val="heading 1"/>
    <w:basedOn w:val="a"/>
    <w:link w:val="10"/>
    <w:uiPriority w:val="9"/>
    <w:qFormat/>
    <w:rsid w:val="00954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EB8"/>
  </w:style>
  <w:style w:type="paragraph" w:customStyle="1" w:styleId="c2">
    <w:name w:val="c2"/>
    <w:basedOn w:val="a"/>
    <w:rsid w:val="00DF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F7EB8"/>
  </w:style>
  <w:style w:type="character" w:styleId="a4">
    <w:name w:val="Strong"/>
    <w:basedOn w:val="a0"/>
    <w:uiPriority w:val="22"/>
    <w:qFormat/>
    <w:rsid w:val="00DF7EB8"/>
    <w:rPr>
      <w:b/>
      <w:bCs/>
    </w:rPr>
  </w:style>
  <w:style w:type="character" w:styleId="a5">
    <w:name w:val="Hyperlink"/>
    <w:basedOn w:val="a0"/>
    <w:uiPriority w:val="99"/>
    <w:unhideWhenUsed/>
    <w:rsid w:val="00181C0C"/>
    <w:rPr>
      <w:color w:val="0000FF"/>
      <w:u w:val="single"/>
    </w:rPr>
  </w:style>
  <w:style w:type="character" w:customStyle="1" w:styleId="c1">
    <w:name w:val="c1"/>
    <w:basedOn w:val="a0"/>
    <w:rsid w:val="005003E6"/>
  </w:style>
  <w:style w:type="paragraph" w:customStyle="1" w:styleId="c9">
    <w:name w:val="c9"/>
    <w:basedOn w:val="a"/>
    <w:rsid w:val="0080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F2C8F"/>
  </w:style>
  <w:style w:type="character" w:customStyle="1" w:styleId="10">
    <w:name w:val="Заголовок 1 Знак"/>
    <w:basedOn w:val="a0"/>
    <w:link w:val="1"/>
    <w:uiPriority w:val="9"/>
    <w:rsid w:val="00954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954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logopediya/2015/03/09/master-klass-artikulyatsionnaya-gimnastika-legko-i-interes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EFC5-2710-4367-A9FE-F288AFF4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cp:lastPrinted>2020-10-27T05:09:00Z</cp:lastPrinted>
  <dcterms:created xsi:type="dcterms:W3CDTF">2020-10-16T18:46:00Z</dcterms:created>
  <dcterms:modified xsi:type="dcterms:W3CDTF">2020-10-27T05:10:00Z</dcterms:modified>
</cp:coreProperties>
</file>