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A9" w:rsidRPr="007412CA" w:rsidRDefault="004B57A9" w:rsidP="004B57A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12CA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 по ознакомлению с художественной литературой.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7A9" w:rsidRPr="007412CA" w:rsidRDefault="004B57A9" w:rsidP="004B57A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12CA">
        <w:rPr>
          <w:rFonts w:ascii="Times New Roman" w:hAnsi="Times New Roman" w:cs="Times New Roman"/>
          <w:b/>
          <w:sz w:val="28"/>
          <w:szCs w:val="28"/>
        </w:rPr>
        <w:t>Тема: «Сказки Корнея Ивановича Чуковского»</w:t>
      </w:r>
    </w:p>
    <w:p w:rsidR="004B57A9" w:rsidRPr="007412CA" w:rsidRDefault="004B57A9" w:rsidP="004B57A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57A9" w:rsidRPr="007412CA" w:rsidRDefault="004B57A9" w:rsidP="004B57A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12CA">
        <w:rPr>
          <w:rFonts w:ascii="Times New Roman" w:hAnsi="Times New Roman" w:cs="Times New Roman"/>
          <w:b/>
          <w:sz w:val="28"/>
          <w:szCs w:val="28"/>
        </w:rPr>
        <w:t>Цель. Познакомить с жизнью и творчеством детского писателя К.И.Чуковского.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Задачи: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1. Вызвать интерес к творчеству К.И.Чуковского.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2. Развивать навыки выразительного чтения и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 xml:space="preserve"> литературных произведений.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3. Воспитывать способность наслаждаться художественным словом, учить употреблять его в своей речи (новые слова, народные высказывания, звукоподражания).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4. Воспитывать чувство юмора.</w:t>
      </w:r>
    </w:p>
    <w:p w:rsidR="004B57A9" w:rsidRPr="007412CA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412CA">
        <w:rPr>
          <w:rFonts w:ascii="Times New Roman" w:hAnsi="Times New Roman" w:cs="Times New Roman"/>
          <w:sz w:val="28"/>
          <w:szCs w:val="28"/>
          <w:u w:val="single"/>
        </w:rPr>
        <w:t>Ход организованной образовательной деятельности.</w:t>
      </w:r>
    </w:p>
    <w:p w:rsidR="004B57A9" w:rsidRPr="007412CA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Организационный момент. Рассматривание выставки книг.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Дети рассматривают книги, иллюстрации и отвечают, каким произведениям они посвящены.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Игра «Узнай сказку».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- А теперь предлагаю вам поиграть. Я буду читать отрывки из сказок, а вы должны будете узнать и назвать произведение.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 xml:space="preserve"> помоет быстро,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 xml:space="preserve"> умоет чисто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И мочалок командир,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lastRenderedPageBreak/>
        <w:t>Знаменитый …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- Героем, какой сказки является это грозное насекомое? (воспитатель показывает картинку таракана) Кто же его победил?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B57A9">
        <w:rPr>
          <w:rFonts w:ascii="Times New Roman" w:hAnsi="Times New Roman" w:cs="Times New Roman"/>
          <w:sz w:val="28"/>
          <w:szCs w:val="28"/>
        </w:rPr>
        <w:t>Из какой сказки эти строки?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Мимо курица бежала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И посуду увидала: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!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Вы откуда и куда?»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И ответила посуда: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«Было нам у бабы худо,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Не любила нас она,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Била, била нас она,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Запылила, закоптила,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Загубила нас она!»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- Кто героиня этой сказки?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Она по полю пошла,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Она денежку нашла,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Пошла она на базар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И купила самовар.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- Кто же обычно является действующими героями этих сказок? (ответы детей) Правильно, люди — и взрослые, и дети, а также звери, птицы, насекомые. Все эти сказки написал Корней Иванович Чуковский (ещё раз обратить внимание на портрет писателя и выставку книг)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lastRenderedPageBreak/>
        <w:t>Рассказ о писателе.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  К.И.Чуковский родился 1 апреля 1882 года в городе Санкт-Петербурге. Это было почти 130 лет назад. По описанию своих друзей он был очень высоким, длинноногим, длинноруким, сильным человеком. А по собственному признанию «непоседлив, </w:t>
      </w:r>
      <w:proofErr w:type="gramStart"/>
      <w:r w:rsidRPr="004B57A9">
        <w:rPr>
          <w:rFonts w:ascii="Times New Roman" w:hAnsi="Times New Roman" w:cs="Times New Roman"/>
          <w:sz w:val="28"/>
          <w:szCs w:val="28"/>
        </w:rPr>
        <w:t>вертляв</w:t>
      </w:r>
      <w:proofErr w:type="gramEnd"/>
      <w:r w:rsidRPr="004B57A9">
        <w:rPr>
          <w:rFonts w:ascii="Times New Roman" w:hAnsi="Times New Roman" w:cs="Times New Roman"/>
          <w:sz w:val="28"/>
          <w:szCs w:val="28"/>
        </w:rPr>
        <w:t xml:space="preserve">, болтлив и любопытен», совсем как вы. Все свои сказки он посвящал своей самой младшей дочери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Мурочке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 xml:space="preserve">. Она очень тяжело и долго болела, и ей приходилось всё это время лежать в кроватке. И чтобы она не скучала, её папа, Корней Иванович, выдумывал и рассказывал ей сказки. А ещё во дворе своего дома он посадил чудо-дерево. Что же было в нём </w:t>
      </w:r>
      <w:proofErr w:type="gramStart"/>
      <w:r w:rsidRPr="004B57A9">
        <w:rPr>
          <w:rFonts w:ascii="Times New Roman" w:hAnsi="Times New Roman" w:cs="Times New Roman"/>
          <w:sz w:val="28"/>
          <w:szCs w:val="28"/>
        </w:rPr>
        <w:t>чудного</w:t>
      </w:r>
      <w:proofErr w:type="gramEnd"/>
      <w:r w:rsidRPr="004B57A9">
        <w:rPr>
          <w:rFonts w:ascii="Times New Roman" w:hAnsi="Times New Roman" w:cs="Times New Roman"/>
          <w:sz w:val="28"/>
          <w:szCs w:val="28"/>
        </w:rPr>
        <w:t>? А росли на нём ботинки! И хотя писателя уже давно нет с нами, около его бывшего дома до сих пор растёт чудо-дерево, на которое все   желающие дети могут повесить свои туфли и ботиночки. А вам нравятся сказки К.И.Чуковского? Что в них нравится? (ответы детей). А ещё они очень поучительные. После каждого знакомства со сказкой вы начинаете понимать, что такое добро, а что — зло, и стараетесь походить на добрых и смелых персонажей. Сегодня мы с вами познакомимся с новой сказкой К.И.Чуковского «Путаница». Слушайте внимательно и помогайте мне (раздаются шапочки животных для драматизации</w:t>
      </w:r>
      <w:proofErr w:type="gramStart"/>
      <w:r w:rsidRPr="004B57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2CA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Выразительное чтение сказки воспитателем совместно с детьми.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(Те</w:t>
      </w:r>
      <w:proofErr w:type="gramStart"/>
      <w:r w:rsidRPr="004B57A9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4B57A9">
        <w:rPr>
          <w:rFonts w:ascii="Times New Roman" w:hAnsi="Times New Roman" w:cs="Times New Roman"/>
          <w:sz w:val="28"/>
          <w:szCs w:val="28"/>
        </w:rPr>
        <w:t>азки читает педагог, дети помогают её инсценировать: договаривают слова и изображают действия движениями)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Замяукали котята: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Надоело нам мяукать!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Мы хотим, как поросята... (встают «котята» и договаривают «хрюкать»)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А за ними и утята: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«Не желаем больше крякать!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Мы хотим, как лягушата... (встают «утята» и договаривают «квакать»)</w:t>
      </w:r>
    </w:p>
    <w:p w:rsidR="004B57A9" w:rsidRDefault="004B57A9" w:rsidP="004B57A9">
      <w:pPr>
        <w:spacing w:line="360" w:lineRule="auto"/>
        <w:contextualSpacing/>
      </w:pPr>
      <w:r w:rsidRPr="004B57A9">
        <w:rPr>
          <w:rFonts w:ascii="Times New Roman" w:hAnsi="Times New Roman" w:cs="Times New Roman"/>
          <w:sz w:val="28"/>
          <w:szCs w:val="28"/>
        </w:rPr>
        <w:t>Свинки замяукали... (встают «свинки» и договаривают «мяу-мяу»</w:t>
      </w:r>
      <w:r>
        <w:t>)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Кошечки захрюкали... (встают «кошечки» и договаривают «хрю-хрю-хрю»)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lastRenderedPageBreak/>
        <w:t>Уточки заквакали... (встают «уточки» и договаривают «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»)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Курочки закрякали... (встают «курочки» и договаривают «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»)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Воробышек прискакал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И коровой замычал... (встаёт «воробышек» и договаривает «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мууу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»)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Прибежал медведь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И давай реветь... (встаёт «медведь» и договаривает «ку-ка-ре-ку»)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Только заинька был паинька,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Не мяукал и не хрюкал -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Под капустою лежал,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По - заячьи лопотал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B57A9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4B57A9">
        <w:rPr>
          <w:rFonts w:ascii="Times New Roman" w:hAnsi="Times New Roman" w:cs="Times New Roman"/>
          <w:sz w:val="28"/>
          <w:szCs w:val="28"/>
        </w:rPr>
        <w:t xml:space="preserve"> неразумных уговаривал: (выскакивает «зайка» и говорит):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«Кому велено чирикать,</w:t>
      </w:r>
    </w:p>
    <w:p w:rsidR="00100CD8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мурлыкайте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!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Кому велено мурлыкать,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Не чирикайте!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Не бывать вороне коровою,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Не летать лягушатам под облаком!»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Но весёлые </w:t>
      </w:r>
      <w:proofErr w:type="gramStart"/>
      <w:r w:rsidRPr="004B57A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4B57A9">
        <w:rPr>
          <w:rFonts w:ascii="Times New Roman" w:hAnsi="Times New Roman" w:cs="Times New Roman"/>
          <w:sz w:val="28"/>
          <w:szCs w:val="28"/>
        </w:rPr>
        <w:t>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Поросята, медвежата,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B57A9">
        <w:rPr>
          <w:rFonts w:ascii="Times New Roman" w:hAnsi="Times New Roman" w:cs="Times New Roman"/>
          <w:sz w:val="28"/>
          <w:szCs w:val="28"/>
        </w:rPr>
        <w:t>Пуще прежнего</w:t>
      </w:r>
      <w:proofErr w:type="gramEnd"/>
      <w:r w:rsidRPr="004B57A9">
        <w:rPr>
          <w:rFonts w:ascii="Times New Roman" w:hAnsi="Times New Roman" w:cs="Times New Roman"/>
          <w:sz w:val="28"/>
          <w:szCs w:val="28"/>
        </w:rPr>
        <w:t xml:space="preserve"> шалят,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Зайца слушать не хотят.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Рыбы по полю гуляют (покажите как  - дети показывают),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Жабы по небу летают (покажите как — дети показывают),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Мыши кошку изловили,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В мышеловку посадили (покажите как — дети показывают).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А лисички взяли спички,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К морю синему пошли,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Море синее зажгли (девочки «лисички» крадучись выполняют это действие, девочка «огонь» с красной тканью имитирует пожар)</w:t>
      </w:r>
    </w:p>
    <w:p w:rsidR="004B57A9" w:rsidRPr="004B57A9" w:rsidRDefault="004B57A9" w:rsidP="004B57A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Море пламенем горит.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lastRenderedPageBreak/>
        <w:t>Выбежал из моря кит: (встаёт ребёнок «кит» и говорит слова)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«Эй, пожарные, бегите,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Помогите, помогите!»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Долго, долго крокодил (дети вместе с педагогом имитируют тушение огня)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Море синее тушил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Пирогами и блинами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И сушеными грибами.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Прибегали два </w:t>
      </w:r>
      <w:proofErr w:type="gramStart"/>
      <w:r w:rsidRPr="004B57A9">
        <w:rPr>
          <w:rFonts w:ascii="Times New Roman" w:hAnsi="Times New Roman" w:cs="Times New Roman"/>
          <w:sz w:val="28"/>
          <w:szCs w:val="28"/>
        </w:rPr>
        <w:t>курчонка</w:t>
      </w:r>
      <w:proofErr w:type="gramEnd"/>
      <w:r w:rsidRPr="004B57A9">
        <w:rPr>
          <w:rFonts w:ascii="Times New Roman" w:hAnsi="Times New Roman" w:cs="Times New Roman"/>
          <w:sz w:val="28"/>
          <w:szCs w:val="28"/>
        </w:rPr>
        <w:t>,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Поливали из бочонка.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Приплывали два ерша,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Поливали из ковша.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Прибегали лягушата,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Поливали из ушата.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Тушат, тушат — не потушат,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Заливают — не зальют.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</w:p>
    <w:p w:rsidR="007412CA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- Ну-ка повторяйте за мной: 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«Тушат, тушат — не потушат, заливают — не зальют. Что же делать?»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Тут бабочка прилетала,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Крылышками помахала,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Стало море потухать -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И потухло («вылетает» девочка «бабочка» и пожар потухает)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Вот обрадовались звери!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Засмеялись и запели,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lastRenderedPageBreak/>
        <w:t>Ушками захлопали,  (покажите как)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Ножками затопали. (</w:t>
      </w:r>
      <w:r w:rsidR="007412CA" w:rsidRPr="004B57A9">
        <w:rPr>
          <w:rFonts w:ascii="Times New Roman" w:hAnsi="Times New Roman" w:cs="Times New Roman"/>
          <w:sz w:val="28"/>
          <w:szCs w:val="28"/>
        </w:rPr>
        <w:t>П</w:t>
      </w:r>
      <w:r w:rsidRPr="004B57A9">
        <w:rPr>
          <w:rFonts w:ascii="Times New Roman" w:hAnsi="Times New Roman" w:cs="Times New Roman"/>
          <w:sz w:val="28"/>
          <w:szCs w:val="28"/>
        </w:rPr>
        <w:t>окажите как)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Гуси начали опять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По-гусиному кричать: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Га-га-га!                    (дети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звукоподражают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Кошки замурлыкали: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 xml:space="preserve">!        (дети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звукоподражают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Птицы зачирикали: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Чик-чирик!             (дети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звукоподражают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Лошади заржали: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И-и-и!                      (дети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звукоподражают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Мухи зажужжали: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57A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4B57A9">
        <w:rPr>
          <w:rFonts w:ascii="Times New Roman" w:hAnsi="Times New Roman" w:cs="Times New Roman"/>
          <w:sz w:val="28"/>
          <w:szCs w:val="28"/>
        </w:rPr>
        <w:t xml:space="preserve"> — ж — ж!           (дети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звукоподражают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Лягушата квакают: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 xml:space="preserve">!          (дети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звукоподражают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А утята крякают: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 xml:space="preserve">!         (дети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звукоподражают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Поросята хрюкают: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Хрю-хрю-хрю!      (дети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звукоподражают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>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Мурочку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 xml:space="preserve"> баюкают, милую мою: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Баюшки-баю, баюшки-баю!      (ещё раз скажем только тихо-тихо)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Бе</w:t>
      </w:r>
      <w:r w:rsidR="007412CA">
        <w:rPr>
          <w:rFonts w:ascii="Times New Roman" w:hAnsi="Times New Roman" w:cs="Times New Roman"/>
          <w:sz w:val="28"/>
          <w:szCs w:val="28"/>
        </w:rPr>
        <w:t xml:space="preserve">седа  по  </w:t>
      </w:r>
      <w:proofErr w:type="gramStart"/>
      <w:r w:rsidR="007412CA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7412CA">
        <w:rPr>
          <w:rFonts w:ascii="Times New Roman" w:hAnsi="Times New Roman" w:cs="Times New Roman"/>
          <w:sz w:val="28"/>
          <w:szCs w:val="28"/>
        </w:rPr>
        <w:t>.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- Какие вы молодцы! Понравилась вам «Путаница»? Что понравилось вам больше всего в этой сказке? Кто из героев? Почему?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lastRenderedPageBreak/>
        <w:t xml:space="preserve">- Как вы думаете, почему эта сказка </w:t>
      </w:r>
      <w:r w:rsidR="007412CA" w:rsidRPr="004B57A9">
        <w:rPr>
          <w:rFonts w:ascii="Times New Roman" w:hAnsi="Times New Roman" w:cs="Times New Roman"/>
          <w:sz w:val="28"/>
          <w:szCs w:val="28"/>
        </w:rPr>
        <w:t>называется</w:t>
      </w:r>
      <w:r w:rsidRPr="004B57A9">
        <w:rPr>
          <w:rFonts w:ascii="Times New Roman" w:hAnsi="Times New Roman" w:cs="Times New Roman"/>
          <w:sz w:val="28"/>
          <w:szCs w:val="28"/>
        </w:rPr>
        <w:t xml:space="preserve"> «Путаница»?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- В сказке нам встретилось слово «лопотать». Как вы думаете, что оно обозначает, как можно сказать по-другому? («лопотать» - говорить невнятно, непонятно, в быстром темпе).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- Какое настроение вызвала у вас эта сказка?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- Чему хотел научить нас автор, когда сочинял её?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</w:p>
    <w:p w:rsidR="007412CA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- По этому поводу в народе говорят: 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B57A9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4B57A9">
        <w:rPr>
          <w:rFonts w:ascii="Times New Roman" w:hAnsi="Times New Roman" w:cs="Times New Roman"/>
          <w:sz w:val="28"/>
          <w:szCs w:val="28"/>
        </w:rPr>
        <w:t xml:space="preserve"> сверчок знай свой шесток». Как вы понимаете эту поговорку?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- Как называется сказка, которую мы прочитали? Кто ее написал?</w:t>
      </w:r>
      <w:r w:rsidR="00BF0D10">
        <w:rPr>
          <w:rFonts w:ascii="Times New Roman" w:hAnsi="Times New Roman" w:cs="Times New Roman"/>
          <w:sz w:val="28"/>
          <w:szCs w:val="28"/>
        </w:rPr>
        <w:t xml:space="preserve"> Что вы узнали о К.И.Чуковском?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- Какую поговорку можно сказать о тех, кто занимается не своим делом?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- А хотите украсить наше чудо-дерево башмачками? Выберите себе любой и повесьте на это дерево, при этом называя любую сказку К.И.Чуковского.</w:t>
      </w:r>
    </w:p>
    <w:p w:rsidR="00BF0D10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- Наше путешествие к сказкам дедушки Корнея закончилось. </w:t>
      </w:r>
    </w:p>
    <w:p w:rsidR="00BF0D10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И вот от нашей радости выросли в группе сладости.   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(</w:t>
      </w:r>
      <w:r w:rsidR="00BF0D10" w:rsidRPr="004B57A9">
        <w:rPr>
          <w:rFonts w:ascii="Times New Roman" w:hAnsi="Times New Roman" w:cs="Times New Roman"/>
          <w:sz w:val="28"/>
          <w:szCs w:val="28"/>
        </w:rPr>
        <w:t>В</w:t>
      </w:r>
      <w:r w:rsidRPr="004B57A9">
        <w:rPr>
          <w:rFonts w:ascii="Times New Roman" w:hAnsi="Times New Roman" w:cs="Times New Roman"/>
          <w:sz w:val="28"/>
          <w:szCs w:val="28"/>
        </w:rPr>
        <w:t>оспитатель угощает детей сладостями).</w:t>
      </w:r>
    </w:p>
    <w:p w:rsidR="00BF0D10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Весна </w:t>
      </w:r>
      <w:r w:rsidR="00BF0D10">
        <w:rPr>
          <w:rFonts w:ascii="Times New Roman" w:hAnsi="Times New Roman" w:cs="Times New Roman"/>
          <w:sz w:val="28"/>
          <w:szCs w:val="28"/>
        </w:rPr>
        <w:t>–</w:t>
      </w:r>
      <w:r w:rsidRPr="004B57A9">
        <w:rPr>
          <w:rFonts w:ascii="Times New Roman" w:hAnsi="Times New Roman" w:cs="Times New Roman"/>
          <w:sz w:val="28"/>
          <w:szCs w:val="28"/>
        </w:rPr>
        <w:t xml:space="preserve"> </w:t>
      </w:r>
      <w:r w:rsidR="00BF0D10" w:rsidRPr="004B57A9">
        <w:rPr>
          <w:rFonts w:ascii="Times New Roman" w:hAnsi="Times New Roman" w:cs="Times New Roman"/>
          <w:sz w:val="28"/>
          <w:szCs w:val="28"/>
        </w:rPr>
        <w:t>прекрасная</w:t>
      </w:r>
      <w:r w:rsidR="00BF0D10">
        <w:rPr>
          <w:rFonts w:ascii="Times New Roman" w:hAnsi="Times New Roman" w:cs="Times New Roman"/>
          <w:sz w:val="28"/>
          <w:szCs w:val="28"/>
        </w:rPr>
        <w:t xml:space="preserve"> </w:t>
      </w:r>
      <w:r w:rsidRPr="004B57A9">
        <w:rPr>
          <w:rFonts w:ascii="Times New Roman" w:hAnsi="Times New Roman" w:cs="Times New Roman"/>
          <w:sz w:val="28"/>
          <w:szCs w:val="28"/>
        </w:rPr>
        <w:t xml:space="preserve"> пора, когда настроение подлетает до небес и хочется петь и танцевать от радости. </w:t>
      </w:r>
    </w:p>
    <w:p w:rsidR="00BF0D10" w:rsidRDefault="00BF0D10" w:rsidP="004B57A9">
      <w:pPr>
        <w:rPr>
          <w:rFonts w:ascii="Times New Roman" w:hAnsi="Times New Roman" w:cs="Times New Roman"/>
          <w:sz w:val="28"/>
          <w:szCs w:val="28"/>
        </w:rPr>
      </w:pPr>
    </w:p>
    <w:p w:rsidR="00BF0D10" w:rsidRDefault="00BF0D10" w:rsidP="004B57A9">
      <w:pPr>
        <w:rPr>
          <w:rFonts w:ascii="Times New Roman" w:hAnsi="Times New Roman" w:cs="Times New Roman"/>
          <w:sz w:val="28"/>
          <w:szCs w:val="28"/>
        </w:rPr>
      </w:pPr>
    </w:p>
    <w:p w:rsidR="00BF0D10" w:rsidRDefault="00BF0D10" w:rsidP="004B57A9">
      <w:pPr>
        <w:rPr>
          <w:rFonts w:ascii="Times New Roman" w:hAnsi="Times New Roman" w:cs="Times New Roman"/>
          <w:sz w:val="28"/>
          <w:szCs w:val="28"/>
        </w:rPr>
      </w:pPr>
    </w:p>
    <w:p w:rsidR="00BF0D10" w:rsidRDefault="00BF0D10" w:rsidP="004B57A9">
      <w:pPr>
        <w:rPr>
          <w:rFonts w:ascii="Times New Roman" w:hAnsi="Times New Roman" w:cs="Times New Roman"/>
          <w:sz w:val="28"/>
          <w:szCs w:val="28"/>
        </w:rPr>
      </w:pPr>
    </w:p>
    <w:p w:rsidR="00BF0D10" w:rsidRDefault="00BF0D10" w:rsidP="004B57A9">
      <w:pPr>
        <w:rPr>
          <w:rFonts w:ascii="Times New Roman" w:hAnsi="Times New Roman" w:cs="Times New Roman"/>
          <w:sz w:val="28"/>
          <w:szCs w:val="28"/>
        </w:rPr>
      </w:pPr>
    </w:p>
    <w:p w:rsidR="00BF0D10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Предлагаем Вам пословицы, поговорки, загадки о весне: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Пословицы, поговорки о весне: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1. Грач на горе - весна на дворе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2. Весна красна, да голодна;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Осень дождлива, да сыта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3. Весенний день, что ласковое слово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4. Весна да осень - на дню погод восемь 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1. Солнце греет и печет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Ручеек с горы течет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Тает снег кругом вода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Значит, к нам пришла -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2. Снежок </w:t>
      </w:r>
      <w:r w:rsidR="00BF0D10" w:rsidRPr="004B57A9">
        <w:rPr>
          <w:rFonts w:ascii="Times New Roman" w:hAnsi="Times New Roman" w:cs="Times New Roman"/>
          <w:sz w:val="28"/>
          <w:szCs w:val="28"/>
        </w:rPr>
        <w:t>растаял</w:t>
      </w:r>
      <w:r w:rsidRPr="004B57A9">
        <w:rPr>
          <w:rFonts w:ascii="Times New Roman" w:hAnsi="Times New Roman" w:cs="Times New Roman"/>
          <w:sz w:val="28"/>
          <w:szCs w:val="28"/>
        </w:rPr>
        <w:t xml:space="preserve"> и с полей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Бежит </w:t>
      </w:r>
      <w:proofErr w:type="spellStart"/>
      <w:r w:rsidRPr="004B57A9">
        <w:rPr>
          <w:rFonts w:ascii="Times New Roman" w:hAnsi="Times New Roman" w:cs="Times New Roman"/>
          <w:sz w:val="28"/>
          <w:szCs w:val="28"/>
        </w:rPr>
        <w:t>проворливый</w:t>
      </w:r>
      <w:proofErr w:type="spellEnd"/>
      <w:r w:rsidRPr="004B57A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3. На лесной проталине 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Вырос цветик маленький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Прячется в валежник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Беленький - 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4. Что за тонкие иголки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Зеленеют на пригорке?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Это, выросла едва,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   К солнцу тянется - </w:t>
      </w:r>
    </w:p>
    <w:p w:rsidR="007412CA" w:rsidRDefault="007412CA" w:rsidP="004B57A9">
      <w:pPr>
        <w:rPr>
          <w:rFonts w:ascii="Times New Roman" w:hAnsi="Times New Roman" w:cs="Times New Roman"/>
          <w:b/>
          <w:sz w:val="28"/>
          <w:szCs w:val="28"/>
        </w:rPr>
      </w:pPr>
    </w:p>
    <w:p w:rsidR="007412CA" w:rsidRDefault="007412CA" w:rsidP="004B57A9">
      <w:pPr>
        <w:rPr>
          <w:rFonts w:ascii="Times New Roman" w:hAnsi="Times New Roman" w:cs="Times New Roman"/>
          <w:b/>
          <w:sz w:val="28"/>
          <w:szCs w:val="28"/>
        </w:rPr>
      </w:pPr>
    </w:p>
    <w:p w:rsidR="004B57A9" w:rsidRPr="00BF0D10" w:rsidRDefault="004B57A9" w:rsidP="004B57A9">
      <w:pPr>
        <w:rPr>
          <w:rFonts w:ascii="Times New Roman" w:hAnsi="Times New Roman" w:cs="Times New Roman"/>
          <w:b/>
          <w:sz w:val="28"/>
          <w:szCs w:val="28"/>
        </w:rPr>
      </w:pPr>
      <w:r w:rsidRPr="00BF0D10">
        <w:rPr>
          <w:rFonts w:ascii="Times New Roman" w:hAnsi="Times New Roman" w:cs="Times New Roman"/>
          <w:b/>
          <w:sz w:val="28"/>
          <w:szCs w:val="28"/>
        </w:rPr>
        <w:t>Лепка. Тема "Персонаж любимой сказки"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Задачи: Учить выделять и передавать в лепке характерные особенности персонажей известных сказок, пользуясь усвоенными приемами лепки из целого куска и умением устанавливать фигуры на ногах. Передавать то или иное положение, движение рук и ног.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Материал к занятию: Книги с иллюстрациями, игрушки - персонажи сказок, </w:t>
      </w:r>
      <w:r w:rsidR="00BF0D10" w:rsidRPr="004B57A9">
        <w:rPr>
          <w:rFonts w:ascii="Times New Roman" w:hAnsi="Times New Roman" w:cs="Times New Roman"/>
          <w:sz w:val="28"/>
          <w:szCs w:val="28"/>
        </w:rPr>
        <w:t>пластилин</w:t>
      </w:r>
      <w:r w:rsidRPr="004B57A9">
        <w:rPr>
          <w:rFonts w:ascii="Times New Roman" w:hAnsi="Times New Roman" w:cs="Times New Roman"/>
          <w:sz w:val="28"/>
          <w:szCs w:val="28"/>
        </w:rPr>
        <w:t>, природный материал, стеки, палочки для укрепления ног.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Методика проведения: Вызвать детей для напоминания приемов лепки из цельного куска, последовательности лепки. Поощрять самостоятельные</w:t>
      </w:r>
    </w:p>
    <w:p w:rsidR="00BF0D10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 xml:space="preserve">поиски приемов лепки для передачи характерных черт персонажа. </w:t>
      </w:r>
    </w:p>
    <w:p w:rsidR="004B57A9" w:rsidRPr="004B57A9" w:rsidRDefault="004B57A9" w:rsidP="004B57A9">
      <w:pPr>
        <w:rPr>
          <w:rFonts w:ascii="Times New Roman" w:hAnsi="Times New Roman" w:cs="Times New Roman"/>
          <w:sz w:val="28"/>
          <w:szCs w:val="28"/>
        </w:rPr>
      </w:pPr>
      <w:r w:rsidRPr="004B57A9">
        <w:rPr>
          <w:rFonts w:ascii="Times New Roman" w:hAnsi="Times New Roman" w:cs="Times New Roman"/>
          <w:sz w:val="28"/>
          <w:szCs w:val="28"/>
        </w:rPr>
        <w:t>Объяснить детям, что для устойчивости фигуры они могут использовать палочки.</w:t>
      </w:r>
    </w:p>
    <w:sectPr w:rsidR="004B57A9" w:rsidRPr="004B57A9" w:rsidSect="0010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57A9"/>
    <w:rsid w:val="00100CD8"/>
    <w:rsid w:val="004B57A9"/>
    <w:rsid w:val="007412CA"/>
    <w:rsid w:val="00BF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2020-04-11T08:28:00Z</dcterms:created>
  <dcterms:modified xsi:type="dcterms:W3CDTF">2020-04-11T08:52:00Z</dcterms:modified>
</cp:coreProperties>
</file>