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4B" w:rsidRDefault="008D004B" w:rsidP="008D004B">
      <w:pPr>
        <w:pStyle w:val="c9"/>
        <w:shd w:val="clear" w:color="auto" w:fill="FFFFFF"/>
        <w:spacing w:before="0" w:beforeAutospacing="0" w:after="0" w:afterAutospacing="0"/>
        <w:rPr>
          <w:rStyle w:val="c0"/>
          <w:b/>
          <w:bCs/>
          <w:color w:val="000000"/>
          <w:sz w:val="28"/>
          <w:szCs w:val="28"/>
        </w:rPr>
      </w:pPr>
    </w:p>
    <w:p w:rsidR="008D004B" w:rsidRDefault="008D004B" w:rsidP="00B91856">
      <w:pPr>
        <w:pStyle w:val="c9"/>
        <w:shd w:val="clear" w:color="auto" w:fill="FFFFFF"/>
        <w:spacing w:before="0" w:beforeAutospacing="0" w:after="0" w:afterAutospacing="0"/>
        <w:jc w:val="center"/>
        <w:rPr>
          <w:rStyle w:val="c0"/>
          <w:b/>
          <w:bCs/>
          <w:color w:val="000000"/>
          <w:sz w:val="28"/>
          <w:szCs w:val="28"/>
        </w:rPr>
      </w:pPr>
    </w:p>
    <w:p w:rsidR="008D004B" w:rsidRDefault="008D004B" w:rsidP="00B91856">
      <w:pPr>
        <w:pStyle w:val="c9"/>
        <w:shd w:val="clear" w:color="auto" w:fill="FFFFFF"/>
        <w:spacing w:before="0" w:beforeAutospacing="0" w:after="0" w:afterAutospacing="0"/>
        <w:jc w:val="center"/>
        <w:rPr>
          <w:rStyle w:val="c0"/>
          <w:b/>
          <w:bCs/>
          <w:color w:val="000000"/>
          <w:sz w:val="28"/>
          <w:szCs w:val="28"/>
        </w:rPr>
      </w:pPr>
      <w:r>
        <w:rPr>
          <w:noProof/>
        </w:rPr>
        <w:drawing>
          <wp:inline distT="0" distB="0" distL="0" distR="0">
            <wp:extent cx="6463665" cy="3933445"/>
            <wp:effectExtent l="0" t="0" r="0" b="0"/>
            <wp:docPr id="1" name="Рисунок 1" descr="https://im0-tub-ru.yandex.net/i?id=24cffaecd6aaff01348c4388ffb64f27-l&amp;ref=rim&amp;n=13&amp;w=1080&amp;h=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4cffaecd6aaff01348c4388ffb64f27-l&amp;ref=rim&amp;n=13&amp;w=1080&amp;h=56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96544" cy="3953453"/>
                    </a:xfrm>
                    <a:prstGeom prst="rect">
                      <a:avLst/>
                    </a:prstGeom>
                    <a:noFill/>
                    <a:ln>
                      <a:noFill/>
                    </a:ln>
                  </pic:spPr>
                </pic:pic>
              </a:graphicData>
            </a:graphic>
          </wp:inline>
        </w:drawing>
      </w:r>
    </w:p>
    <w:p w:rsidR="00B91856" w:rsidRPr="008D004B" w:rsidRDefault="00B91856" w:rsidP="00B91856">
      <w:pPr>
        <w:pStyle w:val="c9"/>
        <w:shd w:val="clear" w:color="auto" w:fill="FFFFFF"/>
        <w:spacing w:before="0" w:beforeAutospacing="0" w:after="0" w:afterAutospacing="0"/>
        <w:jc w:val="center"/>
        <w:rPr>
          <w:color w:val="000000"/>
          <w:sz w:val="28"/>
          <w:szCs w:val="28"/>
        </w:rPr>
      </w:pPr>
      <w:r w:rsidRPr="008D004B">
        <w:rPr>
          <w:rStyle w:val="c0"/>
          <w:b/>
          <w:bCs/>
          <w:color w:val="000000"/>
          <w:sz w:val="28"/>
          <w:szCs w:val="28"/>
        </w:rPr>
        <w:t>Консультация для родителей</w:t>
      </w:r>
    </w:p>
    <w:p w:rsidR="00B91856" w:rsidRPr="008D004B" w:rsidRDefault="00B91856" w:rsidP="00B91856">
      <w:pPr>
        <w:pStyle w:val="c9"/>
        <w:shd w:val="clear" w:color="auto" w:fill="FFFFFF"/>
        <w:spacing w:before="0" w:beforeAutospacing="0" w:after="0" w:afterAutospacing="0"/>
        <w:jc w:val="center"/>
        <w:rPr>
          <w:rStyle w:val="c0"/>
          <w:b/>
          <w:bCs/>
          <w:color w:val="000000"/>
          <w:sz w:val="28"/>
          <w:szCs w:val="28"/>
        </w:rPr>
      </w:pPr>
      <w:r w:rsidRPr="008D004B">
        <w:rPr>
          <w:rStyle w:val="c0"/>
          <w:b/>
          <w:bCs/>
          <w:color w:val="000000"/>
          <w:sz w:val="28"/>
          <w:szCs w:val="28"/>
        </w:rPr>
        <w:t>«Плохая погода и выходной день -всё, кроме телевизора»</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Милые родители!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Послушать не хотите ли</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 Занимательный рассказ</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 О том, как много игр у нас?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Пришли с работы и забот</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 – Уже домашних полон рот!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В кастрюлях пусто, значит ужин</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 Еще вам приготовить нужно!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И карапузы под ногами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Снуют, мешая папе, маме.</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 Ну как же всю семью занять?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Да просто надо поиграть!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Давайте вместе веселиться, </w:t>
      </w:r>
    </w:p>
    <w:p w:rsidR="005D3C6A" w:rsidRPr="008D004B" w:rsidRDefault="005D3C6A" w:rsidP="00B91856">
      <w:pPr>
        <w:pStyle w:val="c9"/>
        <w:shd w:val="clear" w:color="auto" w:fill="FFFFFF"/>
        <w:spacing w:before="0" w:beforeAutospacing="0" w:after="0" w:afterAutospacing="0"/>
        <w:jc w:val="center"/>
        <w:rPr>
          <w:color w:val="666666"/>
          <w:sz w:val="28"/>
          <w:szCs w:val="28"/>
          <w:shd w:val="clear" w:color="auto" w:fill="FFFFFF"/>
        </w:rPr>
      </w:pPr>
      <w:r w:rsidRPr="008D004B">
        <w:rPr>
          <w:color w:val="666666"/>
          <w:sz w:val="28"/>
          <w:szCs w:val="28"/>
          <w:shd w:val="clear" w:color="auto" w:fill="FFFFFF"/>
        </w:rPr>
        <w:t xml:space="preserve">И все само собой решится! </w:t>
      </w:r>
    </w:p>
    <w:p w:rsidR="005D3C6A" w:rsidRPr="008D004B" w:rsidRDefault="005D3C6A" w:rsidP="00B91856">
      <w:pPr>
        <w:pStyle w:val="c9"/>
        <w:shd w:val="clear" w:color="auto" w:fill="FFFFFF"/>
        <w:spacing w:before="0" w:beforeAutospacing="0" w:after="0" w:afterAutospacing="0"/>
        <w:jc w:val="center"/>
        <w:rPr>
          <w:color w:val="000000"/>
          <w:sz w:val="28"/>
          <w:szCs w:val="28"/>
        </w:rPr>
      </w:pPr>
      <w:proofErr w:type="spellStart"/>
      <w:r w:rsidRPr="008D004B">
        <w:rPr>
          <w:color w:val="666666"/>
          <w:sz w:val="28"/>
          <w:szCs w:val="28"/>
          <w:shd w:val="clear" w:color="auto" w:fill="FFFFFF"/>
        </w:rPr>
        <w:t>Перегут</w:t>
      </w:r>
      <w:proofErr w:type="spellEnd"/>
      <w:r w:rsidRPr="008D004B">
        <w:rPr>
          <w:color w:val="666666"/>
          <w:sz w:val="28"/>
          <w:szCs w:val="28"/>
          <w:shd w:val="clear" w:color="auto" w:fill="FFFFFF"/>
        </w:rPr>
        <w:t xml:space="preserve"> Т.А.</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Уважаемые РОДИТЕЛИ, вспомните свое детство. Вероятно, самым большим желанием было провести весело и интересно выходной день с мамой и папой.</w:t>
      </w:r>
    </w:p>
    <w:p w:rsidR="0001695B" w:rsidRPr="008D004B" w:rsidRDefault="005D3C6A" w:rsidP="00B91856">
      <w:pPr>
        <w:pStyle w:val="c1"/>
        <w:shd w:val="clear" w:color="auto" w:fill="FFFFFF"/>
        <w:spacing w:before="0" w:beforeAutospacing="0" w:after="0" w:afterAutospacing="0"/>
        <w:ind w:firstLine="710"/>
        <w:jc w:val="both"/>
        <w:rPr>
          <w:color w:val="666666"/>
          <w:sz w:val="28"/>
          <w:szCs w:val="28"/>
          <w:shd w:val="clear" w:color="auto" w:fill="FFFFFF"/>
        </w:rPr>
      </w:pPr>
      <w:r w:rsidRPr="008D004B">
        <w:rPr>
          <w:color w:val="666666"/>
          <w:sz w:val="28"/>
          <w:szCs w:val="28"/>
          <w:shd w:val="clear" w:color="auto" w:fill="FFFFFF"/>
        </w:rPr>
        <w:t xml:space="preserve">Как часто родители слышат от своих детей знакомую просьбу: «Мама, папа, поиграйте со мной!». И сколько радости получают малыши, когда взрослые, преодолевая усталость, занятость, отложив в сторону домашние дела, соглашаются поиграть. Однако игра для ребенка – это не только </w:t>
      </w:r>
      <w:r w:rsidRPr="008D004B">
        <w:rPr>
          <w:color w:val="666666"/>
          <w:sz w:val="28"/>
          <w:szCs w:val="28"/>
          <w:shd w:val="clear" w:color="auto" w:fill="FFFFFF"/>
        </w:rPr>
        <w:lastRenderedPageBreak/>
        <w:t xml:space="preserve">удовольствие и радость, что само по себе очень важно: игра оказывает на малыша всестороннее действие. В игре у ребенка развиваются: коммуникативные способности, умение устанавливать с партнерами (сверстниками или взрослыми) определенные взаимоотношения;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Предлагаю Вам игры, которыми можно заняться дома, по дороге в гости, на прогулке и не только.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Накануне совместно с ребенком (детьми) обговорите, что будете делать завтра. Начните с завтрака.</w:t>
      </w:r>
    </w:p>
    <w:p w:rsidR="00B91856" w:rsidRPr="008D004B" w:rsidRDefault="00B91856" w:rsidP="00B91856">
      <w:pPr>
        <w:pStyle w:val="c1"/>
        <w:shd w:val="clear" w:color="auto" w:fill="FFFFFF"/>
        <w:spacing w:before="0" w:beforeAutospacing="0" w:after="0" w:afterAutospacing="0"/>
        <w:ind w:firstLine="710"/>
        <w:jc w:val="both"/>
        <w:rPr>
          <w:rStyle w:val="c2"/>
          <w:i/>
          <w:color w:val="000000"/>
          <w:sz w:val="28"/>
          <w:szCs w:val="28"/>
        </w:rPr>
      </w:pPr>
      <w:r w:rsidRPr="008D004B">
        <w:rPr>
          <w:rStyle w:val="c2"/>
          <w:i/>
          <w:color w:val="000000"/>
          <w:sz w:val="28"/>
          <w:szCs w:val="28"/>
        </w:rPr>
        <w:t>Чем можно заняться на кухне.</w:t>
      </w:r>
    </w:p>
    <w:p w:rsidR="00A30616" w:rsidRPr="008D004B" w:rsidRDefault="00A30616" w:rsidP="00B91856">
      <w:pPr>
        <w:pStyle w:val="c1"/>
        <w:shd w:val="clear" w:color="auto" w:fill="FFFFFF"/>
        <w:spacing w:before="0" w:beforeAutospacing="0" w:after="0" w:afterAutospacing="0"/>
        <w:ind w:firstLine="710"/>
        <w:jc w:val="both"/>
        <w:rPr>
          <w:b/>
          <w:color w:val="000000"/>
          <w:sz w:val="28"/>
          <w:szCs w:val="28"/>
        </w:rPr>
      </w:pPr>
      <w:r w:rsidRPr="008D004B">
        <w:rPr>
          <w:b/>
          <w:color w:val="333333"/>
          <w:sz w:val="28"/>
          <w:szCs w:val="28"/>
          <w:shd w:val="clear" w:color="auto" w:fill="FFFFFF"/>
        </w:rPr>
        <w:t xml:space="preserve"> «Рисование»</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На поднос тонким слоем насыпаем мелкую крупу, проводим пальцем по крупе, получаются различные картины.</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«Золушка».</w:t>
      </w:r>
    </w:p>
    <w:p w:rsidR="00B91856" w:rsidRPr="008D004B" w:rsidRDefault="00B91856" w:rsidP="00B91856">
      <w:pPr>
        <w:pStyle w:val="c1"/>
        <w:shd w:val="clear" w:color="auto" w:fill="FFFFFF"/>
        <w:spacing w:before="0" w:beforeAutospacing="0" w:after="0" w:afterAutospacing="0"/>
        <w:ind w:firstLine="710"/>
        <w:jc w:val="both"/>
        <w:rPr>
          <w:rStyle w:val="c2"/>
          <w:color w:val="000000"/>
          <w:sz w:val="28"/>
          <w:szCs w:val="28"/>
        </w:rPr>
      </w:pPr>
      <w:r w:rsidRPr="008D004B">
        <w:rPr>
          <w:rStyle w:val="c2"/>
          <w:color w:val="000000"/>
          <w:sz w:val="28"/>
          <w:szCs w:val="28"/>
        </w:rPr>
        <w:t>Смешиваем крупную крупу (фасоль, горох) и мелкую (рис, гречка, и просим рассортировать. Или можно сортировать по цвету (изюм)</w:t>
      </w:r>
      <w:proofErr w:type="gramStart"/>
      <w:r w:rsidRPr="008D004B">
        <w:rPr>
          <w:rStyle w:val="c2"/>
          <w:color w:val="000000"/>
          <w:sz w:val="28"/>
          <w:szCs w:val="28"/>
        </w:rPr>
        <w:t xml:space="preserve"> .</w:t>
      </w:r>
      <w:proofErr w:type="gramEnd"/>
    </w:p>
    <w:p w:rsidR="00A30616" w:rsidRPr="008D004B" w:rsidRDefault="00A30616" w:rsidP="00A30616">
      <w:pPr>
        <w:pStyle w:val="c1"/>
        <w:shd w:val="clear" w:color="auto" w:fill="FFFFFF"/>
        <w:spacing w:before="0" w:beforeAutospacing="0" w:after="0" w:afterAutospacing="0"/>
        <w:ind w:firstLine="710"/>
        <w:jc w:val="both"/>
        <w:rPr>
          <w:rStyle w:val="c2"/>
          <w:color w:val="333333"/>
          <w:sz w:val="28"/>
          <w:szCs w:val="28"/>
          <w:shd w:val="clear" w:color="auto" w:fill="FFFFFF"/>
        </w:rPr>
      </w:pPr>
      <w:r w:rsidRPr="008D004B">
        <w:rPr>
          <w:color w:val="333333"/>
          <w:sz w:val="28"/>
          <w:szCs w:val="28"/>
          <w:shd w:val="clear" w:color="auto" w:fill="FFFFFF"/>
        </w:rPr>
        <w:t>Насыпаем крупу в носок, и пусть ребенок ее щупает и пытается угадать, какая это крупа. Можно сделать по два носка с гречкой, два с рисом, два с фасолью или горохом, два с сахаром или солью - ребенок ищет парные носки.</w:t>
      </w:r>
    </w:p>
    <w:p w:rsidR="00A30616" w:rsidRPr="008D004B" w:rsidRDefault="00A30616" w:rsidP="00B91856">
      <w:pPr>
        <w:pStyle w:val="c1"/>
        <w:shd w:val="clear" w:color="auto" w:fill="FFFFFF"/>
        <w:spacing w:before="0" w:beforeAutospacing="0" w:after="0" w:afterAutospacing="0"/>
        <w:ind w:firstLine="710"/>
        <w:jc w:val="both"/>
        <w:rPr>
          <w:color w:val="000000"/>
          <w:sz w:val="28"/>
          <w:szCs w:val="28"/>
        </w:rPr>
      </w:pPr>
      <w:r w:rsidRPr="008D004B">
        <w:rPr>
          <w:b/>
          <w:color w:val="333333"/>
          <w:sz w:val="28"/>
          <w:szCs w:val="28"/>
          <w:shd w:val="clear" w:color="auto" w:fill="FFFFFF"/>
        </w:rPr>
        <w:t>«Сухой бассейн».</w:t>
      </w:r>
      <w:r w:rsidRPr="008D004B">
        <w:rPr>
          <w:color w:val="333333"/>
          <w:sz w:val="28"/>
          <w:szCs w:val="28"/>
          <w:shd w:val="clear" w:color="auto" w:fill="FFFFFF"/>
        </w:rPr>
        <w:t xml:space="preserve"> На дне миски с фасолью (рисом, пшеном и т. д.) спрятать игрушки от киндер-сюрприза. Кто быстрее их достанет.</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 «Лепка из теста».</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 xml:space="preserve">При приготовлении можно использовать кусочек соленого теста и предложить слепить любую фигурку. Более интересным является использование формочек для печенья, пуговиц, перца горошком, гвоздики для заполнения форм. </w:t>
      </w:r>
    </w:p>
    <w:p w:rsidR="00B91856" w:rsidRPr="008D004B" w:rsidRDefault="00B91856" w:rsidP="00B91856">
      <w:pPr>
        <w:pStyle w:val="c1"/>
        <w:shd w:val="clear" w:color="auto" w:fill="FFFFFF"/>
        <w:spacing w:before="0" w:beforeAutospacing="0" w:after="0" w:afterAutospacing="0"/>
        <w:ind w:firstLine="710"/>
        <w:jc w:val="both"/>
        <w:rPr>
          <w:rStyle w:val="c2"/>
          <w:i/>
          <w:color w:val="000000"/>
          <w:sz w:val="28"/>
          <w:szCs w:val="28"/>
        </w:rPr>
      </w:pPr>
      <w:bookmarkStart w:id="0" w:name="_GoBack"/>
      <w:r w:rsidRPr="008D004B">
        <w:rPr>
          <w:rStyle w:val="c2"/>
          <w:i/>
          <w:color w:val="000000"/>
          <w:sz w:val="28"/>
          <w:szCs w:val="28"/>
        </w:rPr>
        <w:t>Игры на развитие общей координации движений</w:t>
      </w:r>
      <w:r w:rsidR="00A30616" w:rsidRPr="008D004B">
        <w:rPr>
          <w:rStyle w:val="c2"/>
          <w:i/>
          <w:color w:val="000000"/>
          <w:sz w:val="28"/>
          <w:szCs w:val="28"/>
        </w:rPr>
        <w:t>.</w:t>
      </w:r>
    </w:p>
    <w:bookmarkEnd w:id="0"/>
    <w:p w:rsidR="00A30616" w:rsidRPr="008D004B" w:rsidRDefault="00A30616" w:rsidP="00B91856">
      <w:pPr>
        <w:pStyle w:val="c1"/>
        <w:shd w:val="clear" w:color="auto" w:fill="FFFFFF"/>
        <w:spacing w:before="0" w:beforeAutospacing="0" w:after="0" w:afterAutospacing="0"/>
        <w:ind w:firstLine="710"/>
        <w:jc w:val="both"/>
        <w:rPr>
          <w:color w:val="333333"/>
          <w:sz w:val="28"/>
          <w:szCs w:val="28"/>
          <w:shd w:val="clear" w:color="auto" w:fill="FFFFFF"/>
        </w:rPr>
      </w:pPr>
      <w:r w:rsidRPr="008D004B">
        <w:rPr>
          <w:b/>
          <w:color w:val="333333"/>
          <w:sz w:val="28"/>
          <w:szCs w:val="28"/>
          <w:shd w:val="clear" w:color="auto" w:fill="FFFFFF"/>
        </w:rPr>
        <w:t>Игры с бельевыми прищепками.</w:t>
      </w:r>
      <w:r w:rsidRPr="008D004B">
        <w:rPr>
          <w:color w:val="333333"/>
          <w:sz w:val="28"/>
          <w:szCs w:val="28"/>
          <w:shd w:val="clear" w:color="auto" w:fill="FFFFFF"/>
        </w:rPr>
        <w:t xml:space="preserve"> Различные геометрические фигуры из разноцветного картона с помощью прищепок превращаются в предметы, силуэты животных, птиц и т. д. Все зависит от фантазии играющих. Например, овал можно превратить в рыбку, приделав ей плавники из прищепок, можно превратить в ежика. Прищепки будут иголками. Можно устроить веселое соревнование между членами семьи. Кто быстрее снимет со своей одежды прищепки.</w:t>
      </w:r>
    </w:p>
    <w:p w:rsidR="00A30616" w:rsidRPr="008D004B" w:rsidRDefault="00A30616" w:rsidP="00B91856">
      <w:pPr>
        <w:pStyle w:val="c1"/>
        <w:shd w:val="clear" w:color="auto" w:fill="FFFFFF"/>
        <w:spacing w:before="0" w:beforeAutospacing="0" w:after="0" w:afterAutospacing="0"/>
        <w:ind w:firstLine="710"/>
        <w:jc w:val="both"/>
        <w:rPr>
          <w:color w:val="000000"/>
          <w:sz w:val="28"/>
          <w:szCs w:val="28"/>
        </w:rPr>
      </w:pPr>
      <w:r w:rsidRPr="008D004B">
        <w:rPr>
          <w:b/>
          <w:color w:val="333333"/>
          <w:sz w:val="28"/>
          <w:szCs w:val="28"/>
          <w:shd w:val="clear" w:color="auto" w:fill="FFFFFF"/>
        </w:rPr>
        <w:t>«Пройди не задень».</w:t>
      </w:r>
      <w:r w:rsidRPr="008D004B">
        <w:rPr>
          <w:color w:val="333333"/>
          <w:sz w:val="28"/>
          <w:szCs w:val="28"/>
          <w:shd w:val="clear" w:color="auto" w:fill="FFFFFF"/>
        </w:rPr>
        <w:t xml:space="preserve"> Ходьба на носочках между предметами, поставленными на расстоянии 40 см друг от друга. Расстояние можно уменьшить или увеличить, в зависимости от возможностей вашего ребенка.</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Игра «Ловкий зайчик».</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Предложить ребенку попрыгать на двух ногах с продвижением вперед.</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Игры по дороге в гости, на прогулке</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«Кто самый внимательный».</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lastRenderedPageBreak/>
        <w:t>Можно предложить ребенку посоревноваться на внимательность. Называется предмет, который встретится на пути, параллельно выделяется отличительный признак этого предмета. Например, «я увидел горку, она высокая» или «я увидел машину, она синяя» и т. д. Можно предложить и такое задание: посоревноваться с ребенком в подборе признаков к одному предмету. Выигрывает тот, кто назовет больше слов. Выполняя такие упражнения, дети учатся согласовывать прилагательные с существительными.</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5"/>
          <w:b/>
          <w:bCs/>
          <w:color w:val="000000"/>
          <w:sz w:val="28"/>
          <w:szCs w:val="28"/>
        </w:rPr>
        <w:t xml:space="preserve"> «Что (кто) бывает зеленым (веселым, грустным, быстрым…)</w:t>
      </w:r>
      <w:proofErr w:type="gramStart"/>
      <w:r w:rsidRPr="008D004B">
        <w:rPr>
          <w:rStyle w:val="c5"/>
          <w:b/>
          <w:bCs/>
          <w:color w:val="000000"/>
          <w:sz w:val="28"/>
          <w:szCs w:val="28"/>
        </w:rPr>
        <w:t xml:space="preserve"> ?</w:t>
      </w:r>
      <w:proofErr w:type="gramEnd"/>
      <w:r w:rsidRPr="008D004B">
        <w:rPr>
          <w:rStyle w:val="c2"/>
          <w:color w:val="000000"/>
          <w:sz w:val="28"/>
          <w:szCs w:val="28"/>
        </w:rPr>
        <w:t> »</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7"/>
          <w:color w:val="000000"/>
          <w:sz w:val="28"/>
          <w:szCs w:val="28"/>
        </w:rPr>
        <w:t>На конкретный вопрос типа: «Что бывает зеленым? » необходимо получить как можно больше разнообразных ответов: трава, листья, крокодил, лента и т. </w:t>
      </w:r>
      <w:r w:rsidRPr="008D004B">
        <w:rPr>
          <w:rStyle w:val="c0"/>
          <w:b/>
          <w:bCs/>
          <w:color w:val="000000"/>
          <w:sz w:val="28"/>
          <w:szCs w:val="28"/>
        </w:rPr>
        <w:t>д.</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Цвет дня.</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Волейбол</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Что пропало?</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Положите на поднос 2-5 предметов.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несколько предметов. Обычно в этом занятии с удовольствием принимают участие все члены семьи.</w:t>
      </w:r>
    </w:p>
    <w:p w:rsidR="00B91856" w:rsidRPr="008D004B" w:rsidRDefault="00B91856" w:rsidP="00B91856">
      <w:pPr>
        <w:pStyle w:val="c1"/>
        <w:shd w:val="clear" w:color="auto" w:fill="FFFFFF"/>
        <w:spacing w:before="0" w:beforeAutospacing="0" w:after="0" w:afterAutospacing="0"/>
        <w:ind w:firstLine="710"/>
        <w:jc w:val="both"/>
        <w:rPr>
          <w:color w:val="000000"/>
          <w:sz w:val="28"/>
          <w:szCs w:val="28"/>
        </w:rPr>
      </w:pPr>
      <w:r w:rsidRPr="008D004B">
        <w:rPr>
          <w:rStyle w:val="c0"/>
          <w:b/>
          <w:bCs/>
          <w:color w:val="000000"/>
          <w:sz w:val="28"/>
          <w:szCs w:val="28"/>
        </w:rPr>
        <w:t>Загадки про животных.</w:t>
      </w:r>
    </w:p>
    <w:p w:rsidR="00B91856" w:rsidRPr="008D004B" w:rsidRDefault="00B91856" w:rsidP="00A30616">
      <w:pPr>
        <w:pStyle w:val="c1"/>
        <w:shd w:val="clear" w:color="auto" w:fill="FFFFFF"/>
        <w:spacing w:before="0" w:beforeAutospacing="0" w:after="0" w:afterAutospacing="0"/>
        <w:ind w:firstLine="710"/>
        <w:jc w:val="both"/>
        <w:rPr>
          <w:color w:val="000000"/>
          <w:sz w:val="28"/>
          <w:szCs w:val="28"/>
        </w:rPr>
      </w:pPr>
      <w:r w:rsidRPr="008D004B">
        <w:rPr>
          <w:rStyle w:val="c2"/>
          <w:color w:val="000000"/>
          <w:sz w:val="28"/>
          <w:szCs w:val="28"/>
        </w:rPr>
        <w:t xml:space="preserve">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 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w:t>
      </w:r>
      <w:r w:rsidRPr="008D004B">
        <w:rPr>
          <w:rStyle w:val="c2"/>
          <w:color w:val="000000"/>
          <w:sz w:val="28"/>
          <w:szCs w:val="28"/>
        </w:rPr>
        <w:lastRenderedPageBreak/>
        <w:t xml:space="preserve">животные. Постарайтесь узнать побольше о тех из них, кого вы изображали, и посмотрите, удастся ли вам теперь сделать это лучше.                                                          </w:t>
      </w:r>
    </w:p>
    <w:p w:rsidR="00817B37" w:rsidRDefault="00817B37">
      <w:pPr>
        <w:rPr>
          <w:rFonts w:ascii="Times New Roman" w:hAnsi="Times New Roman" w:cs="Times New Roman"/>
          <w:sz w:val="28"/>
          <w:szCs w:val="28"/>
        </w:rPr>
      </w:pPr>
    </w:p>
    <w:p w:rsidR="00F943A2" w:rsidRDefault="00F943A2" w:rsidP="00F943A2">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Мокрицына</w:t>
      </w:r>
      <w:proofErr w:type="spellEnd"/>
      <w:r>
        <w:rPr>
          <w:rFonts w:ascii="Times New Roman" w:hAnsi="Times New Roman" w:cs="Times New Roman"/>
          <w:sz w:val="28"/>
          <w:szCs w:val="28"/>
        </w:rPr>
        <w:t xml:space="preserve"> Ю.Р.</w:t>
      </w:r>
    </w:p>
    <w:p w:rsidR="00F943A2" w:rsidRPr="008D004B" w:rsidRDefault="00F943A2" w:rsidP="00F943A2">
      <w:pPr>
        <w:jc w:val="right"/>
        <w:rPr>
          <w:rFonts w:ascii="Times New Roman" w:hAnsi="Times New Roman" w:cs="Times New Roman"/>
          <w:sz w:val="28"/>
          <w:szCs w:val="28"/>
        </w:rPr>
      </w:pPr>
      <w:r>
        <w:rPr>
          <w:rFonts w:ascii="Times New Roman" w:hAnsi="Times New Roman" w:cs="Times New Roman"/>
          <w:sz w:val="28"/>
          <w:szCs w:val="28"/>
        </w:rPr>
        <w:t>Декабрь 2020 год</w:t>
      </w:r>
    </w:p>
    <w:sectPr w:rsidR="00F943A2" w:rsidRPr="008D004B" w:rsidSect="0072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856"/>
    <w:rsid w:val="0001695B"/>
    <w:rsid w:val="005D3C6A"/>
    <w:rsid w:val="00724C72"/>
    <w:rsid w:val="00817B37"/>
    <w:rsid w:val="008D004B"/>
    <w:rsid w:val="008F78BA"/>
    <w:rsid w:val="00A30616"/>
    <w:rsid w:val="00B91856"/>
    <w:rsid w:val="00F9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9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1856"/>
  </w:style>
  <w:style w:type="character" w:customStyle="1" w:styleId="c2">
    <w:name w:val="c2"/>
    <w:basedOn w:val="a0"/>
    <w:rsid w:val="00B91856"/>
  </w:style>
  <w:style w:type="paragraph" w:customStyle="1" w:styleId="c1">
    <w:name w:val="c1"/>
    <w:basedOn w:val="a"/>
    <w:rsid w:val="00B9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1856"/>
  </w:style>
  <w:style w:type="character" w:customStyle="1" w:styleId="c7">
    <w:name w:val="c7"/>
    <w:basedOn w:val="a0"/>
    <w:rsid w:val="00B91856"/>
  </w:style>
  <w:style w:type="paragraph" w:styleId="a3">
    <w:name w:val="Balloon Text"/>
    <w:basedOn w:val="a"/>
    <w:link w:val="a4"/>
    <w:uiPriority w:val="99"/>
    <w:semiHidden/>
    <w:unhideWhenUsed/>
    <w:rsid w:val="008D00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00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109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2020-12-06T12:25:00Z</cp:lastPrinted>
  <dcterms:created xsi:type="dcterms:W3CDTF">2020-12-06T11:27:00Z</dcterms:created>
  <dcterms:modified xsi:type="dcterms:W3CDTF">2020-12-09T11:47:00Z</dcterms:modified>
</cp:coreProperties>
</file>