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88" w:rsidRPr="00D45D13" w:rsidRDefault="00D45D13" w:rsidP="00D45D1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b/>
          <w:color w:val="FF0000"/>
          <w:sz w:val="36"/>
          <w:szCs w:val="36"/>
        </w:rPr>
      </w:pPr>
      <w:r w:rsidRPr="00D45D13">
        <w:rPr>
          <w:rFonts w:ascii="Courier New" w:hAnsi="Courier New" w:cs="Courier New"/>
          <w:b/>
          <w:color w:val="FF0000"/>
          <w:sz w:val="36"/>
          <w:szCs w:val="36"/>
        </w:rPr>
        <w:t>Лексическая тема: «Откуда хлеб пришел»</w:t>
      </w:r>
    </w:p>
    <w:p w:rsidR="00D45D13" w:rsidRPr="00D45D13" w:rsidRDefault="00D45D13" w:rsidP="00D45D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474D88" w:rsidRPr="00D45D13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D45D13">
        <w:rPr>
          <w:rStyle w:val="a4"/>
          <w:rFonts w:eastAsiaTheme="majorEastAsia"/>
          <w:color w:val="0070C0"/>
          <w:sz w:val="28"/>
          <w:szCs w:val="28"/>
        </w:rPr>
        <w:t>Задание 1.</w:t>
      </w:r>
      <w:r w:rsidRPr="00D45D13">
        <w:rPr>
          <w:color w:val="000000"/>
          <w:sz w:val="28"/>
          <w:szCs w:val="28"/>
        </w:rPr>
        <w:t> </w:t>
      </w:r>
      <w:r w:rsidRPr="00D45D13">
        <w:rPr>
          <w:color w:val="7030A0"/>
          <w:sz w:val="28"/>
          <w:szCs w:val="28"/>
        </w:rPr>
        <w:t>Родителям рекомендуется:</w:t>
      </w:r>
    </w:p>
    <w:p w:rsidR="00474D88" w:rsidRPr="00D45D13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D45D13">
        <w:rPr>
          <w:color w:val="7030A0"/>
          <w:sz w:val="28"/>
          <w:szCs w:val="28"/>
        </w:rPr>
        <w:t> — вместе с ребенком вспомнить, какие есть хлебобулочные изделия;</w:t>
      </w:r>
    </w:p>
    <w:p w:rsidR="00474D88" w:rsidRPr="00D45D13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D45D13">
        <w:rPr>
          <w:color w:val="7030A0"/>
          <w:sz w:val="28"/>
          <w:szCs w:val="28"/>
        </w:rPr>
        <w:t> — купив хлеб, обратить внимание на его вкус, запах, вместе рассказать, из чего пекут хлеб;</w:t>
      </w:r>
    </w:p>
    <w:p w:rsidR="00474D88" w:rsidRPr="00D45D13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D45D13">
        <w:rPr>
          <w:color w:val="7030A0"/>
          <w:sz w:val="28"/>
          <w:szCs w:val="28"/>
        </w:rPr>
        <w:t> — поговорить с ребенком о труде людей, которые выращивают хлеб.</w:t>
      </w:r>
    </w:p>
    <w:p w:rsidR="00474D88" w:rsidRPr="00D45D13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D13">
        <w:rPr>
          <w:color w:val="000000"/>
          <w:sz w:val="28"/>
          <w:szCs w:val="28"/>
        </w:rPr>
        <w:t> </w:t>
      </w:r>
    </w:p>
    <w:p w:rsidR="00474D88" w:rsidRPr="00D45D13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5D13">
        <w:rPr>
          <w:rStyle w:val="a4"/>
          <w:rFonts w:eastAsiaTheme="majorEastAsia"/>
          <w:color w:val="0070C0"/>
          <w:sz w:val="28"/>
          <w:szCs w:val="28"/>
        </w:rPr>
        <w:t>Задание 2.</w:t>
      </w:r>
      <w:r w:rsidRPr="00D45D13">
        <w:rPr>
          <w:color w:val="0070C0"/>
          <w:sz w:val="28"/>
          <w:szCs w:val="28"/>
        </w:rPr>
        <w:t> </w:t>
      </w:r>
      <w:r w:rsidRPr="00D45D13">
        <w:rPr>
          <w:color w:val="FF0000"/>
          <w:sz w:val="28"/>
          <w:szCs w:val="28"/>
        </w:rPr>
        <w:t xml:space="preserve">Дидактическая игра </w:t>
      </w:r>
      <w:r w:rsidRPr="00D45D13">
        <w:rPr>
          <w:b/>
          <w:color w:val="FF0000"/>
          <w:sz w:val="28"/>
          <w:szCs w:val="28"/>
        </w:rPr>
        <w:t>«Подбери признаки»</w:t>
      </w:r>
      <w:r w:rsidRPr="00D45D13">
        <w:rPr>
          <w:color w:val="FF0000"/>
          <w:sz w:val="28"/>
          <w:szCs w:val="28"/>
        </w:rPr>
        <w:t>  (не менее трёх).</w:t>
      </w:r>
    </w:p>
    <w:p w:rsidR="00474D88" w:rsidRPr="00D45D13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5D13">
        <w:rPr>
          <w:color w:val="FF0000"/>
          <w:sz w:val="28"/>
          <w:szCs w:val="28"/>
        </w:rPr>
        <w:t>Булка (какая?) - …</w:t>
      </w:r>
    </w:p>
    <w:p w:rsidR="00474D88" w:rsidRPr="00D45D13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5D13">
        <w:rPr>
          <w:color w:val="FF0000"/>
          <w:sz w:val="28"/>
          <w:szCs w:val="28"/>
        </w:rPr>
        <w:t>Пирог (какой?) - … и т.д.</w:t>
      </w:r>
    </w:p>
    <w:p w:rsidR="00474D88" w:rsidRPr="00D45D13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D13">
        <w:rPr>
          <w:color w:val="000000"/>
          <w:sz w:val="28"/>
          <w:szCs w:val="28"/>
        </w:rPr>
        <w:t> </w:t>
      </w:r>
    </w:p>
    <w:p w:rsidR="00474D88" w:rsidRPr="00D45D13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D45D13">
        <w:rPr>
          <w:rStyle w:val="a4"/>
          <w:rFonts w:eastAsiaTheme="majorEastAsia"/>
          <w:color w:val="0070C0"/>
          <w:sz w:val="28"/>
          <w:szCs w:val="28"/>
        </w:rPr>
        <w:t>Задание 3</w:t>
      </w:r>
      <w:r w:rsidRPr="00D45D13">
        <w:rPr>
          <w:rStyle w:val="a4"/>
          <w:rFonts w:eastAsiaTheme="majorEastAsia"/>
          <w:color w:val="000000"/>
          <w:sz w:val="28"/>
          <w:szCs w:val="28"/>
        </w:rPr>
        <w:t>.</w:t>
      </w:r>
      <w:r w:rsidRPr="00D45D13">
        <w:rPr>
          <w:color w:val="000000"/>
          <w:sz w:val="28"/>
          <w:szCs w:val="28"/>
        </w:rPr>
        <w:t> </w:t>
      </w:r>
      <w:r w:rsidRPr="00D45D13">
        <w:rPr>
          <w:color w:val="00B050"/>
          <w:sz w:val="28"/>
          <w:szCs w:val="28"/>
        </w:rPr>
        <w:t xml:space="preserve">Дидактическая игра </w:t>
      </w:r>
      <w:r w:rsidRPr="00D45D13">
        <w:rPr>
          <w:b/>
          <w:color w:val="00B050"/>
          <w:sz w:val="28"/>
          <w:szCs w:val="28"/>
        </w:rPr>
        <w:t>«Назови ласково».</w:t>
      </w:r>
    </w:p>
    <w:p w:rsidR="00474D88" w:rsidRPr="00D45D13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D45D13">
        <w:rPr>
          <w:color w:val="00B050"/>
          <w:sz w:val="28"/>
          <w:szCs w:val="28"/>
        </w:rPr>
        <w:t>Зерно - …, хлеб - …, сухарь - …, пряник - …. и т.д.</w:t>
      </w:r>
    </w:p>
    <w:p w:rsidR="00474D88" w:rsidRPr="00D45D13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D13">
        <w:rPr>
          <w:color w:val="000000"/>
          <w:sz w:val="28"/>
          <w:szCs w:val="28"/>
        </w:rPr>
        <w:t> </w:t>
      </w:r>
    </w:p>
    <w:p w:rsidR="00474D88" w:rsidRPr="000A2DFB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color w:val="943634" w:themeColor="accent2" w:themeShade="BF"/>
          <w:sz w:val="28"/>
          <w:szCs w:val="28"/>
        </w:rPr>
      </w:pPr>
      <w:r w:rsidRPr="00D45D13">
        <w:rPr>
          <w:rStyle w:val="a4"/>
          <w:rFonts w:eastAsiaTheme="majorEastAsia"/>
          <w:color w:val="0070C0"/>
          <w:sz w:val="28"/>
          <w:szCs w:val="28"/>
        </w:rPr>
        <w:t>Задание 4</w:t>
      </w:r>
      <w:r w:rsidRPr="000A2DFB">
        <w:rPr>
          <w:rStyle w:val="a4"/>
          <w:rFonts w:eastAsiaTheme="majorEastAsia"/>
          <w:color w:val="943634" w:themeColor="accent2" w:themeShade="BF"/>
          <w:sz w:val="28"/>
          <w:szCs w:val="28"/>
        </w:rPr>
        <w:t>.</w:t>
      </w:r>
      <w:r w:rsidRPr="000A2DFB">
        <w:rPr>
          <w:color w:val="943634" w:themeColor="accent2" w:themeShade="BF"/>
          <w:sz w:val="28"/>
          <w:szCs w:val="28"/>
        </w:rPr>
        <w:t xml:space="preserve"> Дидактическая игра </w:t>
      </w:r>
      <w:r w:rsidRPr="000A2DFB">
        <w:rPr>
          <w:b/>
          <w:color w:val="943634" w:themeColor="accent2" w:themeShade="BF"/>
          <w:sz w:val="28"/>
          <w:szCs w:val="28"/>
        </w:rPr>
        <w:t>«Образуй признак»</w:t>
      </w:r>
      <w:r w:rsidRPr="000A2DFB">
        <w:rPr>
          <w:color w:val="943634" w:themeColor="accent2" w:themeShade="BF"/>
          <w:sz w:val="28"/>
          <w:szCs w:val="28"/>
        </w:rPr>
        <w:t xml:space="preserve"> (от предметов).</w:t>
      </w:r>
    </w:p>
    <w:p w:rsidR="00474D88" w:rsidRPr="000A2DFB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color w:val="943634" w:themeColor="accent2" w:themeShade="BF"/>
          <w:sz w:val="28"/>
          <w:szCs w:val="28"/>
        </w:rPr>
      </w:pPr>
      <w:r w:rsidRPr="000A2DFB">
        <w:rPr>
          <w:color w:val="943634" w:themeColor="accent2" w:themeShade="BF"/>
          <w:sz w:val="28"/>
          <w:szCs w:val="28"/>
        </w:rPr>
        <w:t>Хлеб – хлебный, пшеница - …, рожь - …. и т.д.</w:t>
      </w:r>
    </w:p>
    <w:p w:rsidR="00474D88" w:rsidRPr="000A2DFB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color w:val="943634" w:themeColor="accent2" w:themeShade="BF"/>
          <w:sz w:val="28"/>
          <w:szCs w:val="28"/>
        </w:rPr>
      </w:pPr>
      <w:r w:rsidRPr="000A2DFB">
        <w:rPr>
          <w:color w:val="943634" w:themeColor="accent2" w:themeShade="BF"/>
          <w:sz w:val="28"/>
          <w:szCs w:val="28"/>
        </w:rPr>
        <w:t> </w:t>
      </w:r>
    </w:p>
    <w:p w:rsidR="00474D88" w:rsidRPr="000A2DFB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color w:val="F79646" w:themeColor="accent6"/>
          <w:sz w:val="28"/>
          <w:szCs w:val="28"/>
        </w:rPr>
      </w:pPr>
      <w:r w:rsidRPr="00D45D13">
        <w:rPr>
          <w:rStyle w:val="a4"/>
          <w:rFonts w:eastAsiaTheme="majorEastAsia"/>
          <w:color w:val="0070C0"/>
          <w:sz w:val="28"/>
          <w:szCs w:val="28"/>
        </w:rPr>
        <w:t>Задание 5.</w:t>
      </w:r>
      <w:r w:rsidRPr="00D45D13">
        <w:rPr>
          <w:color w:val="0070C0"/>
          <w:sz w:val="28"/>
          <w:szCs w:val="28"/>
        </w:rPr>
        <w:t> </w:t>
      </w:r>
      <w:r w:rsidRPr="000A2DFB">
        <w:rPr>
          <w:color w:val="F79646" w:themeColor="accent6"/>
          <w:sz w:val="28"/>
          <w:szCs w:val="28"/>
        </w:rPr>
        <w:t xml:space="preserve">Дидактическая игра </w:t>
      </w:r>
      <w:r w:rsidRPr="000A2DFB">
        <w:rPr>
          <w:b/>
          <w:color w:val="F79646" w:themeColor="accent6"/>
          <w:sz w:val="28"/>
          <w:szCs w:val="28"/>
        </w:rPr>
        <w:t>«Один - много»</w:t>
      </w:r>
      <w:r w:rsidRPr="000A2DFB">
        <w:rPr>
          <w:color w:val="F79646" w:themeColor="accent6"/>
          <w:sz w:val="28"/>
          <w:szCs w:val="28"/>
        </w:rPr>
        <w:t xml:space="preserve"> (множественное число существительных).</w:t>
      </w:r>
    </w:p>
    <w:p w:rsidR="00474D88" w:rsidRPr="000A2DFB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color w:val="F79646" w:themeColor="accent6"/>
          <w:sz w:val="28"/>
          <w:szCs w:val="28"/>
        </w:rPr>
      </w:pPr>
      <w:r w:rsidRPr="000A2DFB">
        <w:rPr>
          <w:color w:val="F79646" w:themeColor="accent6"/>
          <w:sz w:val="28"/>
          <w:szCs w:val="28"/>
        </w:rPr>
        <w:t>Батон – батоны, колос - …, зерно - …, булка - …, комбайн - …, крошка - ….</w:t>
      </w:r>
    </w:p>
    <w:p w:rsidR="00474D88" w:rsidRPr="00D45D13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D13">
        <w:rPr>
          <w:color w:val="000000"/>
          <w:sz w:val="28"/>
          <w:szCs w:val="28"/>
        </w:rPr>
        <w:t> </w:t>
      </w:r>
    </w:p>
    <w:p w:rsidR="00474D88" w:rsidRPr="000A2DFB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D45D13">
        <w:rPr>
          <w:rStyle w:val="a4"/>
          <w:rFonts w:eastAsiaTheme="majorEastAsia"/>
          <w:color w:val="0070C0"/>
          <w:sz w:val="28"/>
          <w:szCs w:val="28"/>
        </w:rPr>
        <w:t>Задание 6</w:t>
      </w:r>
      <w:r w:rsidRPr="00D45D13">
        <w:rPr>
          <w:rStyle w:val="a4"/>
          <w:rFonts w:eastAsiaTheme="majorEastAsia"/>
          <w:color w:val="000000"/>
          <w:sz w:val="28"/>
          <w:szCs w:val="28"/>
        </w:rPr>
        <w:t>.</w:t>
      </w:r>
      <w:r w:rsidRPr="00D45D13">
        <w:rPr>
          <w:color w:val="000000"/>
          <w:sz w:val="28"/>
          <w:szCs w:val="28"/>
        </w:rPr>
        <w:t> </w:t>
      </w:r>
      <w:r w:rsidRPr="000A2DFB">
        <w:rPr>
          <w:color w:val="7030A0"/>
          <w:sz w:val="28"/>
          <w:szCs w:val="28"/>
        </w:rPr>
        <w:t>Дидактическая игра «Есть - нет» (родительный падеж единственного числа).</w:t>
      </w:r>
    </w:p>
    <w:p w:rsidR="00474D88" w:rsidRPr="000A2DFB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28"/>
          <w:szCs w:val="28"/>
        </w:rPr>
      </w:pPr>
      <w:proofErr w:type="gramStart"/>
      <w:r w:rsidRPr="000A2DFB">
        <w:rPr>
          <w:color w:val="7030A0"/>
          <w:sz w:val="28"/>
          <w:szCs w:val="28"/>
        </w:rPr>
        <w:t>Есть батон – нет батона, есть колос – нет …, есть зерно – нет …, есть булка – нет …, есть комбайн – нет …, есть крошка – нет ….</w:t>
      </w:r>
      <w:proofErr w:type="gramEnd"/>
    </w:p>
    <w:p w:rsidR="00474D88" w:rsidRPr="00D45D13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eastAsiaTheme="majorEastAsia"/>
          <w:color w:val="000000"/>
          <w:sz w:val="28"/>
          <w:szCs w:val="28"/>
        </w:rPr>
      </w:pPr>
    </w:p>
    <w:p w:rsidR="00474D88" w:rsidRPr="000A2DFB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5D13">
        <w:rPr>
          <w:rStyle w:val="a4"/>
          <w:rFonts w:eastAsiaTheme="majorEastAsia"/>
          <w:color w:val="0070C0"/>
          <w:sz w:val="28"/>
          <w:szCs w:val="28"/>
        </w:rPr>
        <w:t>Задание 7.</w:t>
      </w:r>
      <w:r w:rsidRPr="00D45D13">
        <w:rPr>
          <w:color w:val="0070C0"/>
          <w:sz w:val="28"/>
          <w:szCs w:val="28"/>
        </w:rPr>
        <w:t> </w:t>
      </w:r>
      <w:r w:rsidRPr="000A2DFB">
        <w:rPr>
          <w:color w:val="FF0000"/>
          <w:sz w:val="28"/>
          <w:szCs w:val="28"/>
        </w:rPr>
        <w:t xml:space="preserve">Дидактическая игра </w:t>
      </w:r>
      <w:r w:rsidRPr="000A2DFB">
        <w:rPr>
          <w:b/>
          <w:color w:val="FF0000"/>
          <w:sz w:val="28"/>
          <w:szCs w:val="28"/>
        </w:rPr>
        <w:t>«Посчитай до пяти».</w:t>
      </w:r>
    </w:p>
    <w:p w:rsidR="00474D88" w:rsidRPr="000A2DFB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0A2DFB">
        <w:rPr>
          <w:color w:val="FF0000"/>
          <w:sz w:val="28"/>
          <w:szCs w:val="28"/>
        </w:rPr>
        <w:t>Один колос, два …, три …, четыре …, пять ….</w:t>
      </w:r>
    </w:p>
    <w:p w:rsidR="00474D88" w:rsidRPr="000A2DFB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0A2DFB">
        <w:rPr>
          <w:color w:val="FF0000"/>
          <w:sz w:val="28"/>
          <w:szCs w:val="28"/>
        </w:rPr>
        <w:t>Одна мельница, две …, три …, четыре …, пять ….</w:t>
      </w:r>
    </w:p>
    <w:p w:rsidR="00474D88" w:rsidRPr="000A2DFB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0A2DFB">
        <w:rPr>
          <w:color w:val="FF0000"/>
          <w:sz w:val="28"/>
          <w:szCs w:val="28"/>
        </w:rPr>
        <w:t> </w:t>
      </w:r>
    </w:p>
    <w:p w:rsidR="00474D88" w:rsidRPr="000A2DFB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D45D13">
        <w:rPr>
          <w:rStyle w:val="a4"/>
          <w:rFonts w:eastAsiaTheme="majorEastAsia"/>
          <w:color w:val="0070C0"/>
          <w:sz w:val="28"/>
          <w:szCs w:val="28"/>
        </w:rPr>
        <w:t>Задание 8.</w:t>
      </w:r>
      <w:r w:rsidRPr="00D45D13">
        <w:rPr>
          <w:color w:val="0070C0"/>
          <w:sz w:val="28"/>
          <w:szCs w:val="28"/>
        </w:rPr>
        <w:t> </w:t>
      </w:r>
      <w:r w:rsidRPr="000A2DFB">
        <w:rPr>
          <w:color w:val="00B050"/>
          <w:sz w:val="28"/>
          <w:szCs w:val="28"/>
        </w:rPr>
        <w:t>Выучите стихотворение.</w:t>
      </w:r>
    </w:p>
    <w:p w:rsidR="00474D88" w:rsidRPr="000A2DFB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0A2DFB">
        <w:rPr>
          <w:rStyle w:val="a5"/>
          <w:rFonts w:eastAsiaTheme="majorEastAsia"/>
          <w:color w:val="00B050"/>
          <w:sz w:val="28"/>
          <w:szCs w:val="28"/>
        </w:rPr>
        <w:t>Хлеб ржаной, батоны, булки не добудешь на прогулке.</w:t>
      </w:r>
    </w:p>
    <w:p w:rsidR="00474D88" w:rsidRPr="000A2DFB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0A2DFB">
        <w:rPr>
          <w:rStyle w:val="a5"/>
          <w:rFonts w:eastAsiaTheme="majorEastAsia"/>
          <w:color w:val="00B050"/>
          <w:sz w:val="28"/>
          <w:szCs w:val="28"/>
        </w:rPr>
        <w:t>Люди хлеб в полях лелеют, сил для хлеба не жалеют.</w:t>
      </w:r>
    </w:p>
    <w:p w:rsidR="00474D88" w:rsidRPr="000A2DFB" w:rsidRDefault="00474D88" w:rsidP="00474D88">
      <w:pPr>
        <w:pStyle w:val="a3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0A2DFB">
        <w:rPr>
          <w:color w:val="00B050"/>
          <w:sz w:val="28"/>
          <w:szCs w:val="28"/>
        </w:rPr>
        <w:t>(Объяснить ребенку выражение «Люди хлеб в полях лелеют».)</w:t>
      </w:r>
    </w:p>
    <w:p w:rsidR="00474D88" w:rsidRPr="00D45D13" w:rsidRDefault="00474D88" w:rsidP="00474D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4D88" w:rsidRPr="000A2DFB" w:rsidRDefault="00474D88" w:rsidP="00474D88">
      <w:pPr>
        <w:spacing w:after="0" w:line="240" w:lineRule="auto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D45D13">
        <w:rPr>
          <w:rFonts w:ascii="Times New Roman" w:hAnsi="Times New Roman" w:cs="Times New Roman"/>
          <w:b/>
          <w:bCs/>
          <w:color w:val="0070C0"/>
          <w:sz w:val="28"/>
          <w:szCs w:val="28"/>
        </w:rPr>
        <w:t>Задание 9</w:t>
      </w:r>
      <w:r w:rsidR="00D45D13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D45D13">
        <w:rPr>
          <w:rFonts w:ascii="Times New Roman" w:hAnsi="Times New Roman" w:cs="Times New Roman"/>
          <w:b/>
          <w:bCs/>
          <w:color w:val="0070C0"/>
          <w:sz w:val="28"/>
          <w:szCs w:val="28"/>
        </w:rPr>
        <w:t> </w:t>
      </w:r>
      <w:r w:rsidRPr="000A2DFB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Игра «Есть-нет»:</w:t>
      </w:r>
    </w:p>
    <w:p w:rsidR="00474D88" w:rsidRPr="000A2DFB" w:rsidRDefault="00474D88" w:rsidP="00474D88">
      <w:pPr>
        <w:spacing w:after="0" w:line="240" w:lineRule="auto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  <w:r w:rsidRPr="000A2DFB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батон – нет (чего?) батона</w:t>
      </w:r>
    </w:p>
    <w:p w:rsidR="00474D88" w:rsidRPr="000A2DFB" w:rsidRDefault="00474D88" w:rsidP="00474D88">
      <w:pPr>
        <w:spacing w:after="0" w:line="240" w:lineRule="auto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  <w:r w:rsidRPr="000A2DFB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булка-</w:t>
      </w:r>
    </w:p>
    <w:p w:rsidR="00474D88" w:rsidRPr="000A2DFB" w:rsidRDefault="00474D88" w:rsidP="00474D88">
      <w:pPr>
        <w:spacing w:after="0" w:line="240" w:lineRule="auto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  <w:r w:rsidRPr="000A2DFB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колос-</w:t>
      </w:r>
    </w:p>
    <w:p w:rsidR="00474D88" w:rsidRPr="000A2DFB" w:rsidRDefault="00474D88" w:rsidP="00474D88">
      <w:pPr>
        <w:spacing w:after="0" w:line="240" w:lineRule="auto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  <w:r w:rsidRPr="000A2DFB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зерно-</w:t>
      </w:r>
    </w:p>
    <w:p w:rsidR="00474D88" w:rsidRPr="000A2DFB" w:rsidRDefault="00474D88" w:rsidP="00474D88">
      <w:pPr>
        <w:spacing w:after="0" w:line="240" w:lineRule="auto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  <w:r w:rsidRPr="000A2DFB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комбайн-</w:t>
      </w:r>
    </w:p>
    <w:p w:rsidR="00474D88" w:rsidRPr="000A2DFB" w:rsidRDefault="00474D88" w:rsidP="00474D88">
      <w:pPr>
        <w:spacing w:after="0" w:line="240" w:lineRule="auto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  <w:r w:rsidRPr="000A2DFB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мельница-</w:t>
      </w:r>
    </w:p>
    <w:p w:rsidR="00474D88" w:rsidRPr="000A2DFB" w:rsidRDefault="00474D88" w:rsidP="00474D88">
      <w:pPr>
        <w:spacing w:after="0" w:line="240" w:lineRule="auto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  <w:r w:rsidRPr="000A2DFB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lastRenderedPageBreak/>
        <w:t>крошка –</w:t>
      </w:r>
    </w:p>
    <w:p w:rsidR="00474D88" w:rsidRDefault="00474D88" w:rsidP="00474D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22" w:rsidRPr="00D45D13" w:rsidRDefault="007E4522" w:rsidP="007E4522">
      <w:pPr>
        <w:pStyle w:val="1"/>
        <w:shd w:val="clear" w:color="auto" w:fill="FFFFFF"/>
        <w:spacing w:before="300" w:after="150" w:line="240" w:lineRule="auto"/>
        <w:jc w:val="center"/>
        <w:rPr>
          <w:rFonts w:ascii="Courier New" w:hAnsi="Courier New" w:cs="Courier New"/>
          <w:bCs w:val="0"/>
          <w:i w:val="0"/>
          <w:caps/>
          <w:color w:val="FF0000"/>
          <w:sz w:val="40"/>
          <w:szCs w:val="40"/>
        </w:rPr>
      </w:pPr>
      <w:r w:rsidRPr="00D45D13">
        <w:rPr>
          <w:rStyle w:val="a4"/>
          <w:rFonts w:ascii="Courier New" w:hAnsi="Courier New" w:cs="Courier New"/>
          <w:i w:val="0"/>
          <w:caps/>
          <w:color w:val="FF0000"/>
          <w:sz w:val="40"/>
          <w:szCs w:val="40"/>
        </w:rPr>
        <w:t>ДОШКОЛЬНИКАМ О ПРОФЕССИЯХ – КОНДИТЕР: РАЗВИВАЮЩИЕ ИГРЫ И ЗАДАНИЯ ДЛЯ ДЕТЕЙ</w:t>
      </w:r>
    </w:p>
    <w:p w:rsidR="007E4522" w:rsidRPr="000A2DFB" w:rsidRDefault="007E4522" w:rsidP="007E4522">
      <w:pPr>
        <w:pStyle w:val="a3"/>
        <w:shd w:val="clear" w:color="auto" w:fill="FFFFFF"/>
        <w:spacing w:before="300" w:beforeAutospacing="0" w:after="300" w:afterAutospacing="0"/>
        <w:ind w:left="300" w:right="300" w:firstLine="0"/>
        <w:rPr>
          <w:color w:val="7030A0"/>
          <w:sz w:val="28"/>
          <w:szCs w:val="28"/>
        </w:rPr>
      </w:pPr>
      <w:r w:rsidRPr="000A2DFB">
        <w:rPr>
          <w:color w:val="7030A0"/>
          <w:sz w:val="28"/>
          <w:szCs w:val="28"/>
        </w:rPr>
        <w:t>Спросите ребенка, знает ли он, откуда берутся булочки в магазине? Кто их печет? Скорее всего, ребенок ответит, что печет булочки</w:t>
      </w:r>
      <w:r w:rsidRPr="000A2DFB">
        <w:rPr>
          <w:rStyle w:val="a4"/>
          <w:color w:val="7030A0"/>
          <w:sz w:val="28"/>
          <w:szCs w:val="28"/>
        </w:rPr>
        <w:t> повар.</w:t>
      </w:r>
      <w:r w:rsidRPr="000A2DFB">
        <w:rPr>
          <w:color w:val="7030A0"/>
          <w:sz w:val="28"/>
          <w:szCs w:val="28"/>
        </w:rPr>
        <w:t> Исправьте его. Этот человек по профессии – </w:t>
      </w:r>
      <w:r w:rsidRPr="000A2DFB">
        <w:rPr>
          <w:rStyle w:val="a4"/>
          <w:color w:val="7030A0"/>
          <w:sz w:val="28"/>
          <w:szCs w:val="28"/>
        </w:rPr>
        <w:t>кондитер.</w:t>
      </w:r>
    </w:p>
    <w:p w:rsidR="007E4522" w:rsidRPr="000A2DFB" w:rsidRDefault="007E4522" w:rsidP="007E4522">
      <w:pPr>
        <w:pStyle w:val="a3"/>
        <w:shd w:val="clear" w:color="auto" w:fill="FFFFFF" w:themeFill="background1"/>
        <w:spacing w:before="300" w:beforeAutospacing="0" w:after="300" w:afterAutospacing="0"/>
        <w:ind w:left="300" w:right="300"/>
        <w:rPr>
          <w:i/>
          <w:iCs/>
          <w:color w:val="7030A0"/>
          <w:sz w:val="28"/>
          <w:szCs w:val="28"/>
        </w:rPr>
      </w:pPr>
      <w:r w:rsidRPr="000A2DFB">
        <w:rPr>
          <w:rStyle w:val="a4"/>
          <w:i/>
          <w:iCs/>
          <w:color w:val="7030A0"/>
          <w:sz w:val="28"/>
          <w:szCs w:val="28"/>
        </w:rPr>
        <w:t>Повар</w:t>
      </w:r>
      <w:r w:rsidRPr="000A2DFB">
        <w:rPr>
          <w:i/>
          <w:iCs/>
          <w:color w:val="7030A0"/>
          <w:sz w:val="28"/>
          <w:szCs w:val="28"/>
        </w:rPr>
        <w:t> варит для детки</w:t>
      </w:r>
      <w:r w:rsidRPr="000A2DFB">
        <w:rPr>
          <w:i/>
          <w:iCs/>
          <w:color w:val="7030A0"/>
          <w:sz w:val="28"/>
          <w:szCs w:val="28"/>
        </w:rPr>
        <w:br/>
        <w:t>Супчик, картошку, котлетки.</w:t>
      </w:r>
      <w:r w:rsidRPr="000A2DFB">
        <w:rPr>
          <w:i/>
          <w:iCs/>
          <w:color w:val="7030A0"/>
          <w:sz w:val="28"/>
          <w:szCs w:val="28"/>
        </w:rPr>
        <w:br/>
        <w:t>Готовит кашу-манку,</w:t>
      </w:r>
      <w:r w:rsidRPr="000A2DFB">
        <w:rPr>
          <w:i/>
          <w:iCs/>
          <w:color w:val="7030A0"/>
          <w:sz w:val="28"/>
          <w:szCs w:val="28"/>
        </w:rPr>
        <w:br/>
        <w:t xml:space="preserve">Салатик со </w:t>
      </w:r>
      <w:proofErr w:type="spellStart"/>
      <w:r w:rsidRPr="000A2DFB">
        <w:rPr>
          <w:i/>
          <w:iCs/>
          <w:color w:val="7030A0"/>
          <w:sz w:val="28"/>
          <w:szCs w:val="28"/>
        </w:rPr>
        <w:t>сметанкой</w:t>
      </w:r>
      <w:proofErr w:type="spellEnd"/>
      <w:r w:rsidRPr="000A2DFB">
        <w:rPr>
          <w:i/>
          <w:iCs/>
          <w:color w:val="7030A0"/>
          <w:sz w:val="28"/>
          <w:szCs w:val="28"/>
        </w:rPr>
        <w:t>.</w:t>
      </w:r>
    </w:p>
    <w:p w:rsidR="007E4522" w:rsidRPr="000A2DFB" w:rsidRDefault="007E4522" w:rsidP="007E4522">
      <w:pPr>
        <w:pStyle w:val="a3"/>
        <w:shd w:val="clear" w:color="auto" w:fill="FFFFFF" w:themeFill="background1"/>
        <w:spacing w:before="300" w:beforeAutospacing="0" w:after="300" w:afterAutospacing="0"/>
        <w:ind w:left="300" w:right="300"/>
        <w:rPr>
          <w:i/>
          <w:iCs/>
          <w:color w:val="7030A0"/>
          <w:sz w:val="28"/>
          <w:szCs w:val="28"/>
        </w:rPr>
      </w:pPr>
      <w:r w:rsidRPr="000A2DFB">
        <w:rPr>
          <w:i/>
          <w:iCs/>
          <w:color w:val="7030A0"/>
          <w:sz w:val="28"/>
          <w:szCs w:val="28"/>
        </w:rPr>
        <w:t>Напеку я пирожков,</w:t>
      </w:r>
      <w:r w:rsidRPr="000A2DFB">
        <w:rPr>
          <w:i/>
          <w:iCs/>
          <w:color w:val="7030A0"/>
          <w:sz w:val="28"/>
          <w:szCs w:val="28"/>
        </w:rPr>
        <w:br/>
        <w:t>И коврижек, и рожков.</w:t>
      </w:r>
      <w:r w:rsidRPr="000A2DFB">
        <w:rPr>
          <w:i/>
          <w:iCs/>
          <w:color w:val="7030A0"/>
          <w:sz w:val="28"/>
          <w:szCs w:val="28"/>
        </w:rPr>
        <w:br/>
        <w:t>Вот такой имею дар:</w:t>
      </w:r>
      <w:r w:rsidRPr="000A2DFB">
        <w:rPr>
          <w:i/>
          <w:iCs/>
          <w:color w:val="7030A0"/>
          <w:sz w:val="28"/>
          <w:szCs w:val="28"/>
        </w:rPr>
        <w:br/>
        <w:t>Я </w:t>
      </w:r>
      <w:r w:rsidRPr="000A2DFB">
        <w:rPr>
          <w:rStyle w:val="a4"/>
          <w:i/>
          <w:iCs/>
          <w:color w:val="7030A0"/>
          <w:sz w:val="28"/>
          <w:szCs w:val="28"/>
        </w:rPr>
        <w:t>кондитер</w:t>
      </w:r>
      <w:r w:rsidRPr="000A2DFB">
        <w:rPr>
          <w:i/>
          <w:iCs/>
          <w:color w:val="7030A0"/>
          <w:sz w:val="28"/>
          <w:szCs w:val="28"/>
        </w:rPr>
        <w:t> – кулинар.</w:t>
      </w:r>
    </w:p>
    <w:p w:rsidR="007E4522" w:rsidRPr="000A2DFB" w:rsidRDefault="007E4522" w:rsidP="007E4522">
      <w:pPr>
        <w:pStyle w:val="a3"/>
        <w:shd w:val="clear" w:color="auto" w:fill="FFFFFF"/>
        <w:spacing w:before="300" w:beforeAutospacing="0" w:after="300" w:afterAutospacing="0"/>
        <w:ind w:left="300" w:right="300"/>
        <w:rPr>
          <w:color w:val="7030A0"/>
          <w:sz w:val="28"/>
          <w:szCs w:val="28"/>
        </w:rPr>
      </w:pPr>
      <w:r w:rsidRPr="000A2DFB">
        <w:rPr>
          <w:color w:val="7030A0"/>
          <w:sz w:val="28"/>
          <w:szCs w:val="28"/>
        </w:rPr>
        <w:t xml:space="preserve">Что готовит повар, а что – кондитер? </w:t>
      </w:r>
      <w:proofErr w:type="gramStart"/>
      <w:r w:rsidRPr="000A2DFB">
        <w:rPr>
          <w:color w:val="7030A0"/>
          <w:sz w:val="28"/>
          <w:szCs w:val="28"/>
        </w:rPr>
        <w:t>(Кондитер готовит сладкие булочки, печенье, пряники, торты, пирожные, ватрушки, конфеты, плюшки… Повар готовит кашу, салаты, второе, компот, котлеты…)</w:t>
      </w:r>
      <w:proofErr w:type="gramEnd"/>
    </w:p>
    <w:p w:rsidR="007E4522" w:rsidRPr="000A2DFB" w:rsidRDefault="007E4522" w:rsidP="007E4522">
      <w:pPr>
        <w:pStyle w:val="a3"/>
        <w:shd w:val="clear" w:color="auto" w:fill="FFFFFF"/>
        <w:spacing w:before="300" w:beforeAutospacing="0" w:after="300" w:afterAutospacing="0"/>
        <w:ind w:left="300" w:right="300"/>
        <w:rPr>
          <w:color w:val="7030A0"/>
          <w:sz w:val="28"/>
          <w:szCs w:val="28"/>
        </w:rPr>
      </w:pPr>
      <w:r w:rsidRPr="000A2DFB">
        <w:rPr>
          <w:color w:val="7030A0"/>
          <w:sz w:val="28"/>
          <w:szCs w:val="28"/>
        </w:rPr>
        <w:t>Отгадай мою загадку:</w:t>
      </w:r>
    </w:p>
    <w:p w:rsidR="007E4522" w:rsidRPr="000A2DFB" w:rsidRDefault="007E4522" w:rsidP="007E4522">
      <w:pPr>
        <w:pStyle w:val="a3"/>
        <w:shd w:val="clear" w:color="auto" w:fill="FFFFFF" w:themeFill="background1"/>
        <w:spacing w:before="300" w:beforeAutospacing="0" w:after="300" w:afterAutospacing="0"/>
        <w:ind w:left="300" w:right="300"/>
        <w:rPr>
          <w:i/>
          <w:iCs/>
          <w:color w:val="7030A0"/>
          <w:sz w:val="28"/>
          <w:szCs w:val="28"/>
        </w:rPr>
      </w:pPr>
      <w:r w:rsidRPr="000A2DFB">
        <w:rPr>
          <w:i/>
          <w:iCs/>
          <w:color w:val="7030A0"/>
          <w:sz w:val="28"/>
          <w:szCs w:val="28"/>
        </w:rPr>
        <w:t>Ходит в белом колпаке</w:t>
      </w:r>
    </w:p>
    <w:p w:rsidR="007E4522" w:rsidRPr="000A2DFB" w:rsidRDefault="007E4522" w:rsidP="007E4522">
      <w:pPr>
        <w:pStyle w:val="a3"/>
        <w:shd w:val="clear" w:color="auto" w:fill="FFFFFF" w:themeFill="background1"/>
        <w:spacing w:before="300" w:beforeAutospacing="0" w:after="300" w:afterAutospacing="0"/>
        <w:ind w:left="300" w:right="300"/>
        <w:rPr>
          <w:i/>
          <w:iCs/>
          <w:color w:val="7030A0"/>
          <w:sz w:val="28"/>
          <w:szCs w:val="28"/>
        </w:rPr>
      </w:pPr>
      <w:r w:rsidRPr="000A2DFB">
        <w:rPr>
          <w:i/>
          <w:iCs/>
          <w:color w:val="7030A0"/>
          <w:sz w:val="28"/>
          <w:szCs w:val="28"/>
        </w:rPr>
        <w:t>с поварёшкою в руке</w:t>
      </w:r>
    </w:p>
    <w:p w:rsidR="007E4522" w:rsidRPr="000A2DFB" w:rsidRDefault="007E4522" w:rsidP="007E4522">
      <w:pPr>
        <w:pStyle w:val="a3"/>
        <w:shd w:val="clear" w:color="auto" w:fill="FFFFFF" w:themeFill="background1"/>
        <w:spacing w:before="300" w:beforeAutospacing="0" w:after="300" w:afterAutospacing="0"/>
        <w:ind w:left="300" w:right="300"/>
        <w:rPr>
          <w:i/>
          <w:iCs/>
          <w:color w:val="7030A0"/>
          <w:sz w:val="28"/>
          <w:szCs w:val="28"/>
        </w:rPr>
      </w:pPr>
      <w:r w:rsidRPr="000A2DFB">
        <w:rPr>
          <w:i/>
          <w:iCs/>
          <w:color w:val="7030A0"/>
          <w:sz w:val="28"/>
          <w:szCs w:val="28"/>
        </w:rPr>
        <w:t>Он готовит нам обед</w:t>
      </w:r>
    </w:p>
    <w:p w:rsidR="007E4522" w:rsidRPr="000A2DFB" w:rsidRDefault="007E4522" w:rsidP="007E4522">
      <w:pPr>
        <w:pStyle w:val="a3"/>
        <w:shd w:val="clear" w:color="auto" w:fill="FFFFFF" w:themeFill="background1"/>
        <w:spacing w:before="300" w:beforeAutospacing="0" w:after="300" w:afterAutospacing="0"/>
        <w:ind w:left="300" w:right="300"/>
        <w:rPr>
          <w:i/>
          <w:iCs/>
          <w:color w:val="7030A0"/>
          <w:sz w:val="28"/>
          <w:szCs w:val="28"/>
        </w:rPr>
      </w:pPr>
      <w:r w:rsidRPr="000A2DFB">
        <w:rPr>
          <w:i/>
          <w:iCs/>
          <w:color w:val="7030A0"/>
          <w:sz w:val="28"/>
          <w:szCs w:val="28"/>
        </w:rPr>
        <w:t>Кашу, щи и винегрет.</w:t>
      </w:r>
    </w:p>
    <w:p w:rsidR="007E4522" w:rsidRPr="000A2DFB" w:rsidRDefault="007E4522" w:rsidP="007E4522">
      <w:pPr>
        <w:pStyle w:val="a3"/>
        <w:shd w:val="clear" w:color="auto" w:fill="FFFFFF"/>
        <w:spacing w:before="300" w:beforeAutospacing="0" w:after="300" w:afterAutospacing="0"/>
        <w:ind w:left="300" w:right="300"/>
        <w:rPr>
          <w:color w:val="7030A0"/>
          <w:sz w:val="28"/>
          <w:szCs w:val="28"/>
        </w:rPr>
      </w:pPr>
      <w:r w:rsidRPr="000A2DFB">
        <w:rPr>
          <w:color w:val="7030A0"/>
          <w:sz w:val="28"/>
          <w:szCs w:val="28"/>
        </w:rPr>
        <w:t>Кто это – повар или кондитер? Почему?</w:t>
      </w:r>
    </w:p>
    <w:p w:rsidR="007E4522" w:rsidRPr="000A2DFB" w:rsidRDefault="007E4522" w:rsidP="007E4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0A2DFB">
        <w:rPr>
          <w:rFonts w:ascii="Times New Roman" w:hAnsi="Times New Roman" w:cs="Times New Roman"/>
          <w:color w:val="7030A0"/>
          <w:sz w:val="28"/>
          <w:szCs w:val="28"/>
        </w:rPr>
        <w:t xml:space="preserve">Что надевает на себя кондитер перед работой? Зачем кондитеру халат и колпак на голове? </w:t>
      </w:r>
      <w:proofErr w:type="gramStart"/>
      <w:r w:rsidRPr="000A2DFB">
        <w:rPr>
          <w:rFonts w:ascii="Times New Roman" w:hAnsi="Times New Roman" w:cs="Times New Roman"/>
          <w:color w:val="7030A0"/>
          <w:sz w:val="28"/>
          <w:szCs w:val="28"/>
        </w:rPr>
        <w:t>(Колпак нужен, чтобы закрыть волосы, иначе волосы могут попасть в выпечку.</w:t>
      </w:r>
      <w:proofErr w:type="gramEnd"/>
      <w:r w:rsidRPr="000A2DFB">
        <w:rPr>
          <w:rFonts w:ascii="Times New Roman" w:hAnsi="Times New Roman" w:cs="Times New Roman"/>
          <w:color w:val="7030A0"/>
          <w:sz w:val="28"/>
          <w:szCs w:val="28"/>
        </w:rPr>
        <w:t xml:space="preserve"> Фартук или халат нужен, чтобы защитить одежду, ведь на нее может попасть что-то и испортить. </w:t>
      </w:r>
      <w:proofErr w:type="gramStart"/>
      <w:r w:rsidRPr="000A2DFB">
        <w:rPr>
          <w:rFonts w:ascii="Times New Roman" w:hAnsi="Times New Roman" w:cs="Times New Roman"/>
          <w:color w:val="7030A0"/>
          <w:sz w:val="28"/>
          <w:szCs w:val="28"/>
        </w:rPr>
        <w:t>Еще фартук или халат нужны, чтобы грязь, пыль, нитки с одежды не попала в еду).</w:t>
      </w:r>
      <w:proofErr w:type="gramEnd"/>
    </w:p>
    <w:p w:rsidR="007E4522" w:rsidRPr="000A2DFB" w:rsidRDefault="007E4522" w:rsidP="00D45D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0A2DFB">
        <w:rPr>
          <w:rFonts w:ascii="Times New Roman" w:hAnsi="Times New Roman" w:cs="Times New Roman"/>
          <w:color w:val="7030A0"/>
          <w:sz w:val="28"/>
          <w:szCs w:val="28"/>
        </w:rPr>
        <w:t xml:space="preserve">Почему халат у повара и кондитера всегда светлый и никогда не бывает темным? </w:t>
      </w:r>
      <w:proofErr w:type="gramStart"/>
      <w:r w:rsidRPr="000A2DFB">
        <w:rPr>
          <w:rFonts w:ascii="Times New Roman" w:hAnsi="Times New Roman" w:cs="Times New Roman"/>
          <w:color w:val="7030A0"/>
          <w:sz w:val="28"/>
          <w:szCs w:val="28"/>
        </w:rPr>
        <w:t>(Халат должен быть чистым, чтобы грязь не попала в еду.</w:t>
      </w:r>
      <w:proofErr w:type="gramEnd"/>
      <w:r w:rsidRPr="000A2DFB">
        <w:rPr>
          <w:rFonts w:ascii="Times New Roman" w:hAnsi="Times New Roman" w:cs="Times New Roman"/>
          <w:color w:val="7030A0"/>
          <w:sz w:val="28"/>
          <w:szCs w:val="28"/>
        </w:rPr>
        <w:t xml:space="preserve"> На </w:t>
      </w:r>
      <w:r w:rsidRPr="000A2DFB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темном халате грязь не видна. </w:t>
      </w:r>
      <w:proofErr w:type="gramStart"/>
      <w:r w:rsidRPr="000A2DFB">
        <w:rPr>
          <w:rFonts w:ascii="Times New Roman" w:hAnsi="Times New Roman" w:cs="Times New Roman"/>
          <w:color w:val="7030A0"/>
          <w:sz w:val="28"/>
          <w:szCs w:val="28"/>
        </w:rPr>
        <w:t>Поэтому всегда у повара и кондитера белоснежная одежда)</w:t>
      </w:r>
      <w:proofErr w:type="gramEnd"/>
    </w:p>
    <w:p w:rsidR="007E4522" w:rsidRPr="00D45D13" w:rsidRDefault="007E4522" w:rsidP="007E4522">
      <w:pPr>
        <w:pStyle w:val="2"/>
        <w:shd w:val="clear" w:color="auto" w:fill="FFFFFF"/>
        <w:spacing w:before="300" w:after="150" w:line="240" w:lineRule="auto"/>
        <w:jc w:val="center"/>
        <w:rPr>
          <w:rFonts w:ascii="Times New Roman" w:hAnsi="Times New Roman" w:cs="Times New Roman"/>
          <w:b w:val="0"/>
          <w:bCs w:val="0"/>
          <w:caps/>
          <w:color w:val="0070C0"/>
        </w:rPr>
      </w:pPr>
      <w:r w:rsidRPr="00D45D13">
        <w:rPr>
          <w:rStyle w:val="a4"/>
          <w:rFonts w:ascii="Times New Roman" w:hAnsi="Times New Roman" w:cs="Times New Roman"/>
          <w:caps/>
          <w:color w:val="0070C0"/>
        </w:rPr>
        <w:t>ЧТО ПЕЧЕТ КОНДИТЕР, ИЛИ КАКИЕ БЫВАЮТ БУЛОЧКИ И ПИРОГИ?</w:t>
      </w:r>
    </w:p>
    <w:p w:rsidR="007E4522" w:rsidRPr="000A2DFB" w:rsidRDefault="007E4522" w:rsidP="007E4522">
      <w:pPr>
        <w:pStyle w:val="a3"/>
        <w:shd w:val="clear" w:color="auto" w:fill="FFFFFF"/>
        <w:spacing w:before="300" w:beforeAutospacing="0" w:after="300" w:afterAutospacing="0"/>
        <w:ind w:left="300" w:right="300"/>
        <w:rPr>
          <w:color w:val="FF0000"/>
          <w:sz w:val="28"/>
          <w:szCs w:val="28"/>
        </w:rPr>
      </w:pPr>
      <w:r w:rsidRPr="000A2DFB">
        <w:rPr>
          <w:rStyle w:val="a4"/>
          <w:color w:val="FF0000"/>
          <w:sz w:val="28"/>
          <w:szCs w:val="28"/>
        </w:rPr>
        <w:t>Расстегай. </w:t>
      </w:r>
      <w:r w:rsidRPr="000A2DFB">
        <w:rPr>
          <w:color w:val="FF0000"/>
          <w:sz w:val="28"/>
          <w:szCs w:val="28"/>
        </w:rPr>
        <w:t>На какое слово похоже название пирога? (На слово «расстегнуть, расстёгивать») Такие пироги называют расстегаями, потому что у них открытая серединка, из которой выглядывает начинка. Как будто пирог расстегнулся.</w:t>
      </w:r>
    </w:p>
    <w:p w:rsidR="007E4522" w:rsidRPr="000A2DFB" w:rsidRDefault="007E4522" w:rsidP="007E4522">
      <w:pPr>
        <w:pStyle w:val="a3"/>
        <w:shd w:val="clear" w:color="auto" w:fill="FFFFFF"/>
        <w:spacing w:before="300" w:beforeAutospacing="0" w:after="300" w:afterAutospacing="0"/>
        <w:ind w:left="300" w:right="300"/>
        <w:rPr>
          <w:color w:val="FF0000"/>
          <w:sz w:val="28"/>
          <w:szCs w:val="28"/>
        </w:rPr>
      </w:pPr>
      <w:r w:rsidRPr="000A2DFB">
        <w:rPr>
          <w:rStyle w:val="a4"/>
          <w:color w:val="FF0000"/>
          <w:sz w:val="28"/>
          <w:szCs w:val="28"/>
        </w:rPr>
        <w:t>Сайка.</w:t>
      </w:r>
      <w:r w:rsidRPr="000A2DFB">
        <w:rPr>
          <w:color w:val="FF0000"/>
          <w:sz w:val="28"/>
          <w:szCs w:val="28"/>
        </w:rPr>
        <w:t> Булочка овальной формы. Их может быть несколько «прилепленных» друг к другу.</w:t>
      </w:r>
    </w:p>
    <w:p w:rsidR="007E4522" w:rsidRPr="000A2DFB" w:rsidRDefault="007E4522" w:rsidP="007E4522">
      <w:pPr>
        <w:pStyle w:val="a3"/>
        <w:shd w:val="clear" w:color="auto" w:fill="FFFFFF"/>
        <w:spacing w:before="300" w:beforeAutospacing="0" w:after="300" w:afterAutospacing="0"/>
        <w:ind w:left="300" w:right="300"/>
        <w:rPr>
          <w:color w:val="FF0000"/>
          <w:sz w:val="28"/>
          <w:szCs w:val="28"/>
        </w:rPr>
      </w:pPr>
      <w:r w:rsidRPr="000A2DFB">
        <w:rPr>
          <w:rStyle w:val="a4"/>
          <w:color w:val="FF0000"/>
          <w:sz w:val="28"/>
          <w:szCs w:val="28"/>
        </w:rPr>
        <w:t>Рогалик.</w:t>
      </w:r>
      <w:r w:rsidRPr="000A2DFB">
        <w:rPr>
          <w:color w:val="FF0000"/>
          <w:sz w:val="28"/>
          <w:szCs w:val="28"/>
        </w:rPr>
        <w:t> Посмотри на  рогалик. Как ты думаешь, почему люди так назвали эту булочку? (похожа по форме на рог)</w:t>
      </w:r>
    </w:p>
    <w:p w:rsidR="007E4522" w:rsidRPr="000A2DFB" w:rsidRDefault="007E4522" w:rsidP="007E4522">
      <w:pPr>
        <w:pStyle w:val="a3"/>
        <w:shd w:val="clear" w:color="auto" w:fill="FFFFFF"/>
        <w:spacing w:before="300" w:beforeAutospacing="0" w:after="300" w:afterAutospacing="0"/>
        <w:ind w:left="300" w:right="300"/>
        <w:rPr>
          <w:color w:val="FF0000"/>
          <w:sz w:val="28"/>
          <w:szCs w:val="28"/>
        </w:rPr>
      </w:pPr>
      <w:r w:rsidRPr="000A2DFB">
        <w:rPr>
          <w:rStyle w:val="a4"/>
          <w:color w:val="FF0000"/>
          <w:sz w:val="28"/>
          <w:szCs w:val="28"/>
        </w:rPr>
        <w:t>Плюшка. </w:t>
      </w:r>
      <w:r w:rsidRPr="000A2DFB">
        <w:rPr>
          <w:color w:val="FF0000"/>
          <w:sz w:val="28"/>
          <w:szCs w:val="28"/>
        </w:rPr>
        <w:t>Название булочки «плюшка» произошло от слова «плющить». Помнишь, как ты расплющиваешь шарик пластилина в лепешку? Эта булочка плоская как будто ее расплющили. Вот и называют ее плюшкой.</w:t>
      </w:r>
    </w:p>
    <w:p w:rsidR="007E4522" w:rsidRPr="000A2DFB" w:rsidRDefault="007E4522" w:rsidP="007E4522">
      <w:pPr>
        <w:pStyle w:val="a3"/>
        <w:shd w:val="clear" w:color="auto" w:fill="FFFFFF"/>
        <w:spacing w:before="300" w:beforeAutospacing="0" w:after="300" w:afterAutospacing="0"/>
        <w:ind w:left="300" w:right="300"/>
        <w:rPr>
          <w:color w:val="FF0000"/>
          <w:sz w:val="28"/>
          <w:szCs w:val="28"/>
        </w:rPr>
      </w:pPr>
      <w:r w:rsidRPr="000A2DFB">
        <w:rPr>
          <w:rStyle w:val="a4"/>
          <w:color w:val="FF0000"/>
          <w:sz w:val="28"/>
          <w:szCs w:val="28"/>
        </w:rPr>
        <w:t>Плетенка. </w:t>
      </w:r>
      <w:r w:rsidRPr="000A2DFB">
        <w:rPr>
          <w:color w:val="FF0000"/>
          <w:sz w:val="28"/>
          <w:szCs w:val="28"/>
        </w:rPr>
        <w:t>А плетенку переплетают, когда готовят. Ты уже догадался, как ее плетут? Можно плести как косичку, можно закручивать концы по-другому. Можешь попробовать сделать плетенку из пластилина. Попробуй изобрести свой способ плетения плетенки.</w:t>
      </w:r>
    </w:p>
    <w:p w:rsidR="007E4522" w:rsidRPr="000A2DFB" w:rsidRDefault="007E4522" w:rsidP="007E4522">
      <w:pPr>
        <w:pStyle w:val="a3"/>
        <w:shd w:val="clear" w:color="auto" w:fill="FFFFFF"/>
        <w:spacing w:before="300" w:beforeAutospacing="0" w:after="300" w:afterAutospacing="0"/>
        <w:ind w:left="300" w:right="300"/>
        <w:rPr>
          <w:color w:val="FF0000"/>
          <w:sz w:val="28"/>
          <w:szCs w:val="28"/>
        </w:rPr>
      </w:pPr>
      <w:r w:rsidRPr="000A2DFB">
        <w:rPr>
          <w:rStyle w:val="a4"/>
          <w:color w:val="FF0000"/>
          <w:sz w:val="28"/>
          <w:szCs w:val="28"/>
        </w:rPr>
        <w:t>Ватрушка.</w:t>
      </w:r>
      <w:r w:rsidRPr="000A2DFB">
        <w:rPr>
          <w:color w:val="FF0000"/>
          <w:sz w:val="28"/>
          <w:szCs w:val="28"/>
        </w:rPr>
        <w:t xml:space="preserve"> Какой формы ватрушка? Правильно, она всегда круглая. Ты катался зимой на ватрушке с горки? Или </w:t>
      </w:r>
      <w:proofErr w:type="gramStart"/>
      <w:r w:rsidRPr="000A2DFB">
        <w:rPr>
          <w:color w:val="FF0000"/>
          <w:sz w:val="28"/>
          <w:szCs w:val="28"/>
        </w:rPr>
        <w:t>видел</w:t>
      </w:r>
      <w:proofErr w:type="gramEnd"/>
      <w:r w:rsidRPr="000A2DFB">
        <w:rPr>
          <w:color w:val="FF0000"/>
          <w:sz w:val="28"/>
          <w:szCs w:val="28"/>
        </w:rPr>
        <w:t xml:space="preserve"> как катаются другие? </w:t>
      </w:r>
      <w:proofErr w:type="gramStart"/>
      <w:r w:rsidRPr="000A2DFB">
        <w:rPr>
          <w:color w:val="FF0000"/>
          <w:sz w:val="28"/>
          <w:szCs w:val="28"/>
        </w:rPr>
        <w:t>Чем похожи ватрушка для катания с горки и ватрушка – булочка?</w:t>
      </w:r>
      <w:proofErr w:type="gramEnd"/>
    </w:p>
    <w:p w:rsidR="007E4522" w:rsidRPr="000A2DFB" w:rsidRDefault="007E4522" w:rsidP="007E4522">
      <w:pPr>
        <w:pStyle w:val="a3"/>
        <w:shd w:val="clear" w:color="auto" w:fill="FFFFFF"/>
        <w:spacing w:before="300" w:beforeAutospacing="0" w:after="300" w:afterAutospacing="0"/>
        <w:ind w:left="300" w:right="300"/>
        <w:rPr>
          <w:color w:val="FF0000"/>
          <w:sz w:val="28"/>
          <w:szCs w:val="28"/>
        </w:rPr>
      </w:pPr>
      <w:r w:rsidRPr="000A2DFB">
        <w:rPr>
          <w:rStyle w:val="a4"/>
          <w:color w:val="FF0000"/>
          <w:sz w:val="28"/>
          <w:szCs w:val="28"/>
        </w:rPr>
        <w:t>Пончик</w:t>
      </w:r>
      <w:r w:rsidRPr="000A2DFB">
        <w:rPr>
          <w:color w:val="FF0000"/>
          <w:sz w:val="28"/>
          <w:szCs w:val="28"/>
        </w:rPr>
        <w:t>. Круглый жареный сладкий пирожок. Иногда его еще называют пышкой. Ты уже догадался, почему? Он пышный. Толстенький.</w:t>
      </w:r>
    </w:p>
    <w:p w:rsidR="00474D88" w:rsidRPr="000A2DFB" w:rsidRDefault="00474D88" w:rsidP="007E4522">
      <w:pPr>
        <w:pStyle w:val="2"/>
        <w:shd w:val="clear" w:color="auto" w:fill="FFFFFF"/>
        <w:spacing w:before="300" w:after="150" w:line="240" w:lineRule="auto"/>
        <w:jc w:val="center"/>
        <w:rPr>
          <w:rStyle w:val="a4"/>
          <w:rFonts w:ascii="Times New Roman" w:hAnsi="Times New Roman" w:cs="Times New Roman"/>
          <w:caps/>
          <w:color w:val="FF0000"/>
        </w:rPr>
      </w:pPr>
    </w:p>
    <w:p w:rsidR="00474D88" w:rsidRPr="000A2DFB" w:rsidRDefault="00474D88" w:rsidP="007E4522">
      <w:pPr>
        <w:pStyle w:val="2"/>
        <w:shd w:val="clear" w:color="auto" w:fill="FFFFFF"/>
        <w:spacing w:before="300" w:after="150" w:line="240" w:lineRule="auto"/>
        <w:jc w:val="center"/>
        <w:rPr>
          <w:rStyle w:val="a4"/>
          <w:rFonts w:ascii="Times New Roman" w:hAnsi="Times New Roman" w:cs="Times New Roman"/>
          <w:caps/>
          <w:color w:val="FF0000"/>
        </w:rPr>
      </w:pPr>
    </w:p>
    <w:p w:rsidR="00474D88" w:rsidRPr="000A2DFB" w:rsidRDefault="00474D88" w:rsidP="007E4522">
      <w:pPr>
        <w:pStyle w:val="2"/>
        <w:shd w:val="clear" w:color="auto" w:fill="FFFFFF"/>
        <w:spacing w:before="300" w:after="150" w:line="240" w:lineRule="auto"/>
        <w:jc w:val="center"/>
        <w:rPr>
          <w:rStyle w:val="a4"/>
          <w:rFonts w:ascii="Times New Roman" w:hAnsi="Times New Roman" w:cs="Times New Roman"/>
          <w:caps/>
          <w:color w:val="FF0000"/>
        </w:rPr>
      </w:pPr>
    </w:p>
    <w:p w:rsidR="00474D88" w:rsidRPr="000A2DFB" w:rsidRDefault="00474D88" w:rsidP="007E4522">
      <w:pPr>
        <w:pStyle w:val="2"/>
        <w:shd w:val="clear" w:color="auto" w:fill="FFFFFF"/>
        <w:spacing w:before="300" w:after="150" w:line="240" w:lineRule="auto"/>
        <w:jc w:val="center"/>
        <w:rPr>
          <w:rStyle w:val="a4"/>
          <w:rFonts w:ascii="Times New Roman" w:hAnsi="Times New Roman" w:cs="Times New Roman"/>
          <w:caps/>
          <w:color w:val="FF0000"/>
        </w:rPr>
      </w:pPr>
    </w:p>
    <w:p w:rsidR="00474D88" w:rsidRDefault="00474D88" w:rsidP="007E4522">
      <w:pPr>
        <w:pStyle w:val="2"/>
        <w:shd w:val="clear" w:color="auto" w:fill="FFFFFF"/>
        <w:spacing w:before="300" w:after="150" w:line="240" w:lineRule="auto"/>
        <w:jc w:val="center"/>
        <w:rPr>
          <w:rStyle w:val="a4"/>
          <w:rFonts w:ascii="Times New Roman" w:hAnsi="Times New Roman" w:cs="Times New Roman"/>
          <w:caps/>
        </w:rPr>
      </w:pPr>
    </w:p>
    <w:p w:rsidR="00D45D13" w:rsidRDefault="00D45D13" w:rsidP="00D45D13">
      <w:pPr>
        <w:pStyle w:val="3"/>
        <w:shd w:val="clear" w:color="auto" w:fill="FFFFFF"/>
        <w:spacing w:before="300" w:after="150" w:line="240" w:lineRule="auto"/>
        <w:rPr>
          <w:rStyle w:val="a4"/>
          <w:rFonts w:ascii="Times New Roman" w:hAnsi="Times New Roman" w:cs="Times New Roman"/>
          <w:caps/>
          <w:sz w:val="28"/>
          <w:szCs w:val="28"/>
        </w:rPr>
      </w:pPr>
    </w:p>
    <w:p w:rsidR="007E4522" w:rsidRPr="00D45D13" w:rsidRDefault="007E4522" w:rsidP="00D45D13">
      <w:pPr>
        <w:pStyle w:val="3"/>
        <w:shd w:val="clear" w:color="auto" w:fill="FFFFFF"/>
        <w:spacing w:before="300" w:after="150" w:line="240" w:lineRule="auto"/>
        <w:rPr>
          <w:rFonts w:ascii="Times New Roman" w:hAnsi="Times New Roman" w:cs="Times New Roman"/>
          <w:b w:val="0"/>
          <w:bCs w:val="0"/>
          <w:caps/>
          <w:color w:val="0070C0"/>
          <w:sz w:val="28"/>
          <w:szCs w:val="28"/>
        </w:rPr>
      </w:pPr>
      <w:r w:rsidRPr="00585239">
        <w:rPr>
          <w:rStyle w:val="a4"/>
          <w:rFonts w:ascii="Times New Roman" w:hAnsi="Times New Roman" w:cs="Times New Roman"/>
          <w:caps/>
          <w:color w:val="F39388"/>
          <w:sz w:val="28"/>
          <w:szCs w:val="28"/>
        </w:rPr>
        <w:lastRenderedPageBreak/>
        <w:t> </w:t>
      </w:r>
      <w:r w:rsidRPr="00D45D13">
        <w:rPr>
          <w:rStyle w:val="a4"/>
          <w:rFonts w:ascii="Times New Roman" w:hAnsi="Times New Roman" w:cs="Times New Roman"/>
          <w:caps/>
          <w:color w:val="0070C0"/>
          <w:sz w:val="28"/>
          <w:szCs w:val="28"/>
        </w:rPr>
        <w:t>1.   ИГРА «ЧЕТВЕРТЫЙ ЛИШНИЙ»</w:t>
      </w:r>
    </w:p>
    <w:p w:rsidR="007E4522" w:rsidRPr="000A2DFB" w:rsidRDefault="007E4522" w:rsidP="007E4522">
      <w:pPr>
        <w:pStyle w:val="a3"/>
        <w:shd w:val="clear" w:color="auto" w:fill="FFFFFF"/>
        <w:spacing w:before="300" w:beforeAutospacing="0" w:after="300" w:afterAutospacing="0"/>
        <w:ind w:left="300" w:right="300" w:firstLine="0"/>
        <w:rPr>
          <w:color w:val="00B050"/>
          <w:sz w:val="28"/>
          <w:szCs w:val="28"/>
        </w:rPr>
      </w:pPr>
      <w:r w:rsidRPr="00585239">
        <w:rPr>
          <w:color w:val="666666"/>
          <w:sz w:val="28"/>
          <w:szCs w:val="28"/>
        </w:rPr>
        <w:t xml:space="preserve"> </w:t>
      </w:r>
      <w:r w:rsidRPr="000A2DFB">
        <w:rPr>
          <w:color w:val="00B050"/>
          <w:sz w:val="28"/>
          <w:szCs w:val="28"/>
        </w:rPr>
        <w:t>Объясни, какое слово будет лишнее и почему?</w:t>
      </w:r>
    </w:p>
    <w:p w:rsidR="007E4522" w:rsidRPr="000A2DFB" w:rsidRDefault="007E4522" w:rsidP="007E4522">
      <w:pPr>
        <w:pStyle w:val="a3"/>
        <w:shd w:val="clear" w:color="auto" w:fill="FFFFFF"/>
        <w:spacing w:before="300" w:beforeAutospacing="0" w:after="300" w:afterAutospacing="0"/>
        <w:ind w:left="300" w:right="300" w:firstLine="0"/>
        <w:rPr>
          <w:color w:val="00B050"/>
          <w:sz w:val="28"/>
          <w:szCs w:val="28"/>
        </w:rPr>
      </w:pPr>
      <w:r w:rsidRPr="000A2DFB">
        <w:rPr>
          <w:color w:val="00B050"/>
          <w:sz w:val="28"/>
          <w:szCs w:val="28"/>
        </w:rPr>
        <w:t>Кекс, рулет, пирог с начинкой, картофель печеный.</w:t>
      </w:r>
    </w:p>
    <w:p w:rsidR="007E4522" w:rsidRPr="000A2DFB" w:rsidRDefault="007E4522" w:rsidP="007E4522">
      <w:pPr>
        <w:pStyle w:val="a3"/>
        <w:shd w:val="clear" w:color="auto" w:fill="FFFFFF"/>
        <w:spacing w:before="300" w:beforeAutospacing="0" w:after="300" w:afterAutospacing="0"/>
        <w:ind w:right="300"/>
        <w:rPr>
          <w:color w:val="00B050"/>
          <w:sz w:val="28"/>
          <w:szCs w:val="28"/>
        </w:rPr>
      </w:pPr>
      <w:r w:rsidRPr="000A2DFB">
        <w:rPr>
          <w:color w:val="00B050"/>
          <w:sz w:val="28"/>
          <w:szCs w:val="28"/>
        </w:rPr>
        <w:t>Плюшка, вафли, крендель, салат.</w:t>
      </w:r>
    </w:p>
    <w:p w:rsidR="007E4522" w:rsidRPr="000A2DFB" w:rsidRDefault="007E4522" w:rsidP="00D45D13">
      <w:pPr>
        <w:pStyle w:val="a3"/>
        <w:shd w:val="clear" w:color="auto" w:fill="FFFFFF"/>
        <w:spacing w:before="300" w:beforeAutospacing="0" w:after="300" w:afterAutospacing="0"/>
        <w:ind w:right="300"/>
        <w:rPr>
          <w:color w:val="00B050"/>
          <w:sz w:val="28"/>
          <w:szCs w:val="28"/>
        </w:rPr>
      </w:pPr>
      <w:r w:rsidRPr="000A2DFB">
        <w:rPr>
          <w:color w:val="00B050"/>
          <w:sz w:val="28"/>
          <w:szCs w:val="28"/>
        </w:rPr>
        <w:t>Слойка, борщ, рогалик, пончик.</w:t>
      </w:r>
    </w:p>
    <w:p w:rsidR="007E4522" w:rsidRPr="00D45D13" w:rsidRDefault="00D45D13" w:rsidP="007E4522">
      <w:pPr>
        <w:pStyle w:val="3"/>
        <w:shd w:val="clear" w:color="auto" w:fill="FFFFFF"/>
        <w:spacing w:before="300" w:after="150" w:line="240" w:lineRule="auto"/>
        <w:rPr>
          <w:rFonts w:ascii="Times New Roman" w:hAnsi="Times New Roman" w:cs="Times New Roman"/>
          <w:b w:val="0"/>
          <w:bCs w:val="0"/>
          <w:caps/>
          <w:color w:val="0070C0"/>
          <w:sz w:val="28"/>
          <w:szCs w:val="28"/>
        </w:rPr>
      </w:pPr>
      <w:r w:rsidRPr="00D45D13">
        <w:rPr>
          <w:rStyle w:val="a4"/>
          <w:rFonts w:ascii="Times New Roman" w:hAnsi="Times New Roman" w:cs="Times New Roman"/>
          <w:caps/>
          <w:color w:val="0070C0"/>
          <w:sz w:val="28"/>
          <w:szCs w:val="28"/>
        </w:rPr>
        <w:t xml:space="preserve">  </w:t>
      </w:r>
      <w:r w:rsidR="007E4522" w:rsidRPr="00D45D13">
        <w:rPr>
          <w:rStyle w:val="a4"/>
          <w:rFonts w:ascii="Times New Roman" w:hAnsi="Times New Roman" w:cs="Times New Roman"/>
          <w:caps/>
          <w:color w:val="0070C0"/>
          <w:sz w:val="28"/>
          <w:szCs w:val="28"/>
        </w:rPr>
        <w:t>2.   ИГРА «УГАДАЙ-КА»</w:t>
      </w:r>
    </w:p>
    <w:p w:rsidR="007E4522" w:rsidRPr="000A2DFB" w:rsidRDefault="007E4522" w:rsidP="007E4522">
      <w:pPr>
        <w:pStyle w:val="a3"/>
        <w:shd w:val="clear" w:color="auto" w:fill="FFFFFF"/>
        <w:spacing w:before="300" w:beforeAutospacing="0" w:after="300" w:afterAutospacing="0"/>
        <w:ind w:left="300" w:right="300"/>
        <w:jc w:val="both"/>
        <w:rPr>
          <w:color w:val="632423" w:themeColor="accent2" w:themeShade="80"/>
          <w:sz w:val="28"/>
          <w:szCs w:val="28"/>
        </w:rPr>
      </w:pPr>
      <w:r w:rsidRPr="000A2DFB">
        <w:rPr>
          <w:color w:val="632423" w:themeColor="accent2" w:themeShade="80"/>
          <w:sz w:val="28"/>
          <w:szCs w:val="28"/>
        </w:rPr>
        <w:t xml:space="preserve">В эту игру можно поиграть с </w:t>
      </w:r>
      <w:r w:rsidR="00D45D13" w:rsidRPr="000A2DFB">
        <w:rPr>
          <w:color w:val="632423" w:themeColor="accent2" w:themeShade="80"/>
          <w:sz w:val="28"/>
          <w:szCs w:val="28"/>
        </w:rPr>
        <w:t>детьми 6</w:t>
      </w:r>
      <w:r w:rsidRPr="000A2DFB">
        <w:rPr>
          <w:color w:val="632423" w:themeColor="accent2" w:themeShade="80"/>
          <w:sz w:val="28"/>
          <w:szCs w:val="28"/>
        </w:rPr>
        <w:t xml:space="preserve"> лет и старше. Играют в нее так. Ведущий рассказывает о себе от лица какого-то продукта. Например, от лица муки он говорит о том, как ее сделали, как запаковали, как ее будут использовать люди, что с ней будет делать кондитер. А остальные игроки угадывают, от лица какого продукта рассказывал ведущий. Очень увлекательная игра, но сложная для детей. Дети в нее играют, когда услышат интересные и смешные образцы рассказов взрослых. Обычно самые интересные рассказы придумывают папы, а не мамы</w:t>
      </w:r>
      <w:bookmarkStart w:id="0" w:name="_GoBack"/>
      <w:bookmarkEnd w:id="0"/>
      <w:r w:rsidRPr="000A2DFB">
        <w:rPr>
          <w:color w:val="632423" w:themeColor="accent2" w:themeShade="80"/>
          <w:sz w:val="28"/>
          <w:szCs w:val="28"/>
        </w:rPr>
        <w:t>!</w:t>
      </w:r>
    </w:p>
    <w:p w:rsidR="00037EFD" w:rsidRPr="000A2DFB" w:rsidRDefault="00037EFD">
      <w:pPr>
        <w:rPr>
          <w:color w:val="632423" w:themeColor="accent2" w:themeShade="80"/>
        </w:rPr>
      </w:pPr>
    </w:p>
    <w:sectPr w:rsidR="00037EFD" w:rsidRPr="000A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C47B1"/>
    <w:multiLevelType w:val="multilevel"/>
    <w:tmpl w:val="44AE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92BCA"/>
    <w:multiLevelType w:val="multilevel"/>
    <w:tmpl w:val="3E56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F6"/>
    <w:rsid w:val="00037EFD"/>
    <w:rsid w:val="000A2DFB"/>
    <w:rsid w:val="00474D88"/>
    <w:rsid w:val="007E4522"/>
    <w:rsid w:val="00CB51F6"/>
    <w:rsid w:val="00D4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22"/>
    <w:pPr>
      <w:spacing w:after="240" w:line="480" w:lineRule="auto"/>
      <w:ind w:firstLine="360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452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452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E452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522"/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E452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E4522"/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7E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522"/>
    <w:rPr>
      <w:b/>
      <w:bCs/>
      <w:spacing w:val="0"/>
    </w:rPr>
  </w:style>
  <w:style w:type="character" w:styleId="a5">
    <w:name w:val="Emphasis"/>
    <w:basedOn w:val="a0"/>
    <w:uiPriority w:val="20"/>
    <w:qFormat/>
    <w:rsid w:val="00474D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22"/>
    <w:pPr>
      <w:spacing w:after="240" w:line="480" w:lineRule="auto"/>
      <w:ind w:firstLine="360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452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452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E452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522"/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E452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E4522"/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7E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522"/>
    <w:rPr>
      <w:b/>
      <w:bCs/>
      <w:spacing w:val="0"/>
    </w:rPr>
  </w:style>
  <w:style w:type="character" w:styleId="a5">
    <w:name w:val="Emphasis"/>
    <w:basedOn w:val="a0"/>
    <w:uiPriority w:val="20"/>
    <w:qFormat/>
    <w:rsid w:val="00474D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kochikov2012</dc:creator>
  <cp:keywords/>
  <dc:description/>
  <cp:lastModifiedBy>kochikov2012</cp:lastModifiedBy>
  <cp:revision>4</cp:revision>
  <dcterms:created xsi:type="dcterms:W3CDTF">2020-04-19T10:44:00Z</dcterms:created>
  <dcterms:modified xsi:type="dcterms:W3CDTF">2020-04-19T23:55:00Z</dcterms:modified>
</cp:coreProperties>
</file>