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26" w:rsidRPr="00024D26" w:rsidRDefault="007121A7" w:rsidP="00024D26">
      <w:pPr>
        <w:spacing w:after="0" w:line="240" w:lineRule="auto"/>
        <w:jc w:val="center"/>
        <w:rPr>
          <w:rFonts w:ascii="Times New Roman" w:hAnsi="Times New Roman" w:cs="Times New Roman"/>
          <w:b/>
          <w:color w:val="FF0000"/>
          <w:sz w:val="40"/>
          <w:szCs w:val="40"/>
        </w:rPr>
      </w:pPr>
      <w:r w:rsidRPr="00024D26">
        <w:rPr>
          <w:rFonts w:ascii="Times New Roman" w:hAnsi="Times New Roman" w:cs="Times New Roman"/>
          <w:b/>
          <w:color w:val="FF0000"/>
          <w:sz w:val="40"/>
          <w:szCs w:val="40"/>
        </w:rPr>
        <w:t xml:space="preserve">Памятка для населения </w:t>
      </w:r>
    </w:p>
    <w:p w:rsidR="00024D26" w:rsidRPr="00024D26" w:rsidRDefault="007121A7" w:rsidP="00024D26">
      <w:pPr>
        <w:spacing w:after="0" w:line="240" w:lineRule="auto"/>
        <w:jc w:val="center"/>
        <w:rPr>
          <w:rFonts w:ascii="Times New Roman" w:hAnsi="Times New Roman" w:cs="Times New Roman"/>
          <w:b/>
          <w:color w:val="FF0000"/>
          <w:sz w:val="40"/>
          <w:szCs w:val="40"/>
        </w:rPr>
      </w:pPr>
      <w:r w:rsidRPr="00024D26">
        <w:rPr>
          <w:rFonts w:ascii="Times New Roman" w:hAnsi="Times New Roman" w:cs="Times New Roman"/>
          <w:b/>
          <w:color w:val="FF0000"/>
          <w:sz w:val="40"/>
          <w:szCs w:val="40"/>
        </w:rPr>
        <w:t>по профилактике клещевых инфекций</w:t>
      </w:r>
    </w:p>
    <w:p w:rsidR="00024D26" w:rsidRPr="00024D26" w:rsidRDefault="00024D26" w:rsidP="00024D26">
      <w:pPr>
        <w:spacing w:after="0" w:line="240" w:lineRule="auto"/>
        <w:jc w:val="center"/>
        <w:rPr>
          <w:rFonts w:ascii="Times New Roman" w:hAnsi="Times New Roman" w:cs="Times New Roman"/>
          <w:b/>
          <w:sz w:val="40"/>
          <w:szCs w:val="40"/>
        </w:rPr>
      </w:pPr>
    </w:p>
    <w:p w:rsidR="007121A7" w:rsidRPr="00024D26" w:rsidRDefault="007121A7" w:rsidP="00024D26">
      <w:pPr>
        <w:ind w:firstLine="709"/>
        <w:rPr>
          <w:rFonts w:ascii="Times New Roman" w:hAnsi="Times New Roman" w:cs="Times New Roman"/>
          <w:b/>
          <w:color w:val="3333CC"/>
          <w:sz w:val="28"/>
          <w:szCs w:val="28"/>
        </w:rPr>
      </w:pPr>
      <w:r w:rsidRPr="00024D26">
        <w:rPr>
          <w:rFonts w:ascii="Times New Roman" w:hAnsi="Times New Roman" w:cs="Times New Roman"/>
          <w:b/>
          <w:color w:val="3333CC"/>
          <w:sz w:val="28"/>
          <w:szCs w:val="28"/>
        </w:rPr>
        <w:t>Предупрежден - значит, вооружен: что делать, если Вас укусил клещ?</w:t>
      </w:r>
    </w:p>
    <w:p w:rsidR="007121A7" w:rsidRPr="00024D26" w:rsidRDefault="007121A7" w:rsidP="00024D26">
      <w:pPr>
        <w:ind w:firstLine="709"/>
        <w:rPr>
          <w:rFonts w:ascii="Times New Roman" w:hAnsi="Times New Roman" w:cs="Times New Roman"/>
          <w:color w:val="3333CC"/>
          <w:sz w:val="28"/>
          <w:szCs w:val="28"/>
        </w:rPr>
      </w:pPr>
      <w:r w:rsidRPr="00024D26">
        <w:rPr>
          <w:rFonts w:ascii="Times New Roman" w:hAnsi="Times New Roman" w:cs="Times New Roman"/>
          <w:color w:val="3333CC"/>
          <w:sz w:val="28"/>
          <w:szCs w:val="28"/>
        </w:rPr>
        <w:t xml:space="preserve">С наступлением весеннего тепла и пробуждением природы после Зимних холодов наступает время активности клещей. Если Вы любите проводить время на природе или являетесь активным дачником, то Вам следует помнить об опасности, которую представляют эти насекомые, тем более что Ярославская область входит в число регионов </w:t>
      </w:r>
      <w:proofErr w:type="spellStart"/>
      <w:r w:rsidRPr="00024D26">
        <w:rPr>
          <w:rFonts w:ascii="Times New Roman" w:hAnsi="Times New Roman" w:cs="Times New Roman"/>
          <w:color w:val="3333CC"/>
          <w:sz w:val="28"/>
          <w:szCs w:val="28"/>
        </w:rPr>
        <w:t>эндемичных</w:t>
      </w:r>
      <w:proofErr w:type="spellEnd"/>
      <w:r w:rsidRPr="00024D26">
        <w:rPr>
          <w:rFonts w:ascii="Times New Roman" w:hAnsi="Times New Roman" w:cs="Times New Roman"/>
          <w:color w:val="3333CC"/>
          <w:sz w:val="28"/>
          <w:szCs w:val="28"/>
        </w:rPr>
        <w:t xml:space="preserve"> по клещевым инфекциям.</w:t>
      </w:r>
    </w:p>
    <w:p w:rsidR="007121A7" w:rsidRPr="00024D26" w:rsidRDefault="007121A7" w:rsidP="00024D26">
      <w:pPr>
        <w:ind w:firstLine="709"/>
        <w:rPr>
          <w:rFonts w:ascii="Times New Roman" w:hAnsi="Times New Roman" w:cs="Times New Roman"/>
          <w:color w:val="3333CC"/>
          <w:sz w:val="28"/>
          <w:szCs w:val="28"/>
        </w:rPr>
      </w:pPr>
      <w:r w:rsidRPr="00024D26">
        <w:rPr>
          <w:rFonts w:ascii="Times New Roman" w:hAnsi="Times New Roman" w:cs="Times New Roman"/>
          <w:color w:val="3333CC"/>
          <w:sz w:val="28"/>
          <w:szCs w:val="28"/>
        </w:rPr>
        <w:t>Клещи являются переносчиками целого ряда опасных инфекций, поражающих жизненно-важные системы организма человека.</w:t>
      </w:r>
    </w:p>
    <w:p w:rsidR="007121A7" w:rsidRPr="00024D26" w:rsidRDefault="007121A7" w:rsidP="00024D26">
      <w:pPr>
        <w:ind w:firstLine="709"/>
        <w:rPr>
          <w:rFonts w:ascii="Times New Roman" w:hAnsi="Times New Roman" w:cs="Times New Roman"/>
          <w:b/>
          <w:color w:val="3333CC"/>
          <w:sz w:val="28"/>
          <w:szCs w:val="28"/>
        </w:rPr>
      </w:pPr>
      <w:r w:rsidRPr="00024D26">
        <w:rPr>
          <w:rFonts w:ascii="Times New Roman" w:hAnsi="Times New Roman" w:cs="Times New Roman"/>
          <w:b/>
          <w:color w:val="3333CC"/>
          <w:sz w:val="28"/>
          <w:szCs w:val="28"/>
        </w:rPr>
        <w:t>Как защитить себя от КЭ?</w:t>
      </w:r>
    </w:p>
    <w:p w:rsidR="007121A7" w:rsidRPr="00024D26" w:rsidRDefault="007121A7" w:rsidP="00024D26">
      <w:pPr>
        <w:ind w:firstLine="709"/>
        <w:rPr>
          <w:rFonts w:ascii="Times New Roman" w:hAnsi="Times New Roman" w:cs="Times New Roman"/>
          <w:color w:val="3333CC"/>
          <w:sz w:val="28"/>
          <w:szCs w:val="28"/>
        </w:rPr>
      </w:pPr>
      <w:r w:rsidRPr="00024D26">
        <w:rPr>
          <w:rFonts w:ascii="Times New Roman" w:hAnsi="Times New Roman" w:cs="Times New Roman"/>
          <w:color w:val="3333CC"/>
          <w:sz w:val="28"/>
          <w:szCs w:val="28"/>
        </w:rPr>
        <w:t xml:space="preserve">Напоминаем, что самым эффективным средством борьбы с клещевым энцефалитом является </w:t>
      </w:r>
      <w:proofErr w:type="spellStart"/>
      <w:r w:rsidRPr="00024D26">
        <w:rPr>
          <w:rFonts w:ascii="Times New Roman" w:hAnsi="Times New Roman" w:cs="Times New Roman"/>
          <w:color w:val="3333CC"/>
          <w:sz w:val="28"/>
          <w:szCs w:val="28"/>
        </w:rPr>
        <w:t>вакцинопрофилактика</w:t>
      </w:r>
      <w:proofErr w:type="spellEnd"/>
      <w:r w:rsidRPr="00024D26">
        <w:rPr>
          <w:rFonts w:ascii="Times New Roman" w:hAnsi="Times New Roman" w:cs="Times New Roman"/>
          <w:color w:val="3333CC"/>
          <w:sz w:val="28"/>
          <w:szCs w:val="28"/>
        </w:rPr>
        <w:t xml:space="preserve">, которая защищает от опасности заражения на 3 года. </w:t>
      </w:r>
    </w:p>
    <w:p w:rsidR="007121A7" w:rsidRPr="00024D26" w:rsidRDefault="007121A7" w:rsidP="00024D26">
      <w:pPr>
        <w:ind w:firstLine="709"/>
        <w:rPr>
          <w:rFonts w:ascii="Times New Roman" w:hAnsi="Times New Roman" w:cs="Times New Roman"/>
          <w:b/>
          <w:color w:val="3333CC"/>
          <w:sz w:val="28"/>
          <w:szCs w:val="28"/>
        </w:rPr>
      </w:pPr>
      <w:r w:rsidRPr="00024D26">
        <w:rPr>
          <w:rFonts w:ascii="Times New Roman" w:hAnsi="Times New Roman" w:cs="Times New Roman"/>
          <w:b/>
          <w:color w:val="3333CC"/>
          <w:sz w:val="28"/>
          <w:szCs w:val="28"/>
        </w:rPr>
        <w:t>Что делать если Вас укусил клещ?</w:t>
      </w:r>
    </w:p>
    <w:p w:rsidR="007121A7" w:rsidRPr="00024D26" w:rsidRDefault="007121A7" w:rsidP="00024D26">
      <w:pPr>
        <w:ind w:firstLine="709"/>
        <w:rPr>
          <w:rFonts w:ascii="Times New Roman" w:hAnsi="Times New Roman" w:cs="Times New Roman"/>
          <w:color w:val="3333CC"/>
          <w:sz w:val="28"/>
          <w:szCs w:val="28"/>
        </w:rPr>
      </w:pPr>
      <w:r w:rsidRPr="00024D26">
        <w:rPr>
          <w:rFonts w:ascii="Times New Roman" w:hAnsi="Times New Roman" w:cs="Times New Roman"/>
          <w:b/>
          <w:color w:val="3333CC"/>
          <w:sz w:val="28"/>
          <w:szCs w:val="28"/>
        </w:rPr>
        <w:t>Шаг 1:</w:t>
      </w:r>
      <w:r w:rsidRPr="00024D26">
        <w:rPr>
          <w:rFonts w:ascii="Times New Roman" w:hAnsi="Times New Roman" w:cs="Times New Roman"/>
          <w:color w:val="3333CC"/>
          <w:sz w:val="28"/>
          <w:szCs w:val="28"/>
        </w:rPr>
        <w:t xml:space="preserve"> Удаление клеща. По возможности не удаляйте клеща самостоятельно! Обратитесь для этого в травматологический пункт или лечебное учреждение по месту жительства.</w:t>
      </w:r>
    </w:p>
    <w:p w:rsidR="007121A7" w:rsidRPr="00024D26" w:rsidRDefault="007121A7" w:rsidP="00024D26">
      <w:pPr>
        <w:ind w:firstLine="709"/>
        <w:rPr>
          <w:rFonts w:ascii="Times New Roman" w:hAnsi="Times New Roman" w:cs="Times New Roman"/>
          <w:color w:val="3333CC"/>
          <w:sz w:val="28"/>
          <w:szCs w:val="28"/>
        </w:rPr>
      </w:pPr>
      <w:r w:rsidRPr="00024D26">
        <w:rPr>
          <w:rFonts w:ascii="Times New Roman" w:hAnsi="Times New Roman" w:cs="Times New Roman"/>
          <w:color w:val="3333CC"/>
          <w:sz w:val="28"/>
          <w:szCs w:val="28"/>
        </w:rPr>
        <w:t xml:space="preserve">Если у Вас нет такой возможности, постарайтесь удалить клеща аккуратно, не повредив хоботок. Для этой цели </w:t>
      </w:r>
      <w:r w:rsidR="00024D26" w:rsidRPr="00024D26">
        <w:rPr>
          <w:rFonts w:ascii="Times New Roman" w:hAnsi="Times New Roman" w:cs="Times New Roman"/>
          <w:color w:val="3333CC"/>
          <w:sz w:val="28"/>
          <w:szCs w:val="28"/>
        </w:rPr>
        <w:t>сделайте</w:t>
      </w:r>
      <w:r w:rsidRPr="00024D26">
        <w:rPr>
          <w:rFonts w:ascii="Times New Roman" w:hAnsi="Times New Roman" w:cs="Times New Roman"/>
          <w:color w:val="3333CC"/>
          <w:sz w:val="28"/>
          <w:szCs w:val="28"/>
        </w:rPr>
        <w:t xml:space="preserve"> петлю из нитки, накиньте ее на место присасывания клеща, сведите концы нитки вместе и по часовой стрелке осторожно прокрутите. После удаления клеща место укуса обработайте кожным антисептиком. </w:t>
      </w:r>
    </w:p>
    <w:p w:rsidR="00024D26" w:rsidRPr="00024D26" w:rsidRDefault="00024D26" w:rsidP="00024D26">
      <w:pPr>
        <w:ind w:firstLine="709"/>
        <w:rPr>
          <w:rFonts w:ascii="Times New Roman" w:hAnsi="Times New Roman" w:cs="Times New Roman"/>
          <w:color w:val="3333CC"/>
          <w:sz w:val="28"/>
          <w:szCs w:val="28"/>
        </w:rPr>
      </w:pPr>
      <w:r w:rsidRPr="00024D26">
        <w:rPr>
          <w:rFonts w:ascii="Times New Roman" w:hAnsi="Times New Roman" w:cs="Times New Roman"/>
          <w:b/>
          <w:color w:val="3333CC"/>
          <w:sz w:val="28"/>
          <w:szCs w:val="28"/>
        </w:rPr>
        <w:t>Шаг 2:</w:t>
      </w:r>
      <w:r w:rsidRPr="00024D26">
        <w:rPr>
          <w:rFonts w:ascii="Times New Roman" w:hAnsi="Times New Roman" w:cs="Times New Roman"/>
          <w:color w:val="3333CC"/>
          <w:sz w:val="28"/>
          <w:szCs w:val="28"/>
        </w:rPr>
        <w:t xml:space="preserve"> Исследование клеща. Исследуйте удаленного клеща на зараженность вирусами инфекций. Клещ для исследования не должен быть в засушенном виде! Для этого снятого клеща необходимо поместить во влажную среду (емкость с мокрой ваткой или травой) и доставить в лабораторию.</w:t>
      </w:r>
    </w:p>
    <w:p w:rsidR="00024D26" w:rsidRPr="00024D26" w:rsidRDefault="00024D26" w:rsidP="00024D26">
      <w:pPr>
        <w:ind w:firstLine="709"/>
        <w:rPr>
          <w:rFonts w:ascii="Times New Roman" w:hAnsi="Times New Roman" w:cs="Times New Roman"/>
          <w:b/>
          <w:color w:val="3333CC"/>
          <w:sz w:val="28"/>
          <w:szCs w:val="28"/>
        </w:rPr>
      </w:pPr>
      <w:r w:rsidRPr="00024D26">
        <w:rPr>
          <w:rFonts w:ascii="Times New Roman" w:hAnsi="Times New Roman" w:cs="Times New Roman"/>
          <w:b/>
          <w:color w:val="3333CC"/>
          <w:sz w:val="28"/>
          <w:szCs w:val="28"/>
        </w:rPr>
        <w:t>Берегите себя и своих близких! Будьте здоровы!</w:t>
      </w:r>
    </w:p>
    <w:sectPr w:rsidR="00024D26" w:rsidRPr="00024D26" w:rsidSect="00024D2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121A7"/>
    <w:rsid w:val="00024D26"/>
    <w:rsid w:val="0071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2015-04-28T05:34:00Z</dcterms:created>
  <dcterms:modified xsi:type="dcterms:W3CDTF">2015-04-28T05:51:00Z</dcterms:modified>
</cp:coreProperties>
</file>