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84" w:rsidRDefault="00FB0C2C">
      <w:pPr>
        <w:pStyle w:val="120"/>
        <w:keepNext/>
        <w:keepLines/>
        <w:shd w:val="clear" w:color="auto" w:fill="auto"/>
        <w:spacing w:after="413" w:line="370" w:lineRule="exact"/>
        <w:ind w:left="3020"/>
      </w:pPr>
      <w:bookmarkStart w:id="0" w:name="bookmark0"/>
      <w:r>
        <w:rPr>
          <w:rStyle w:val="12185pt"/>
        </w:rPr>
        <w:t>«Красная шапочка»</w:t>
      </w:r>
      <w:bookmarkEnd w:id="0"/>
    </w:p>
    <w:p w:rsidR="00DA4584" w:rsidRDefault="00FB0C2C">
      <w:pPr>
        <w:pStyle w:val="30"/>
        <w:keepNext/>
        <w:keepLines/>
        <w:shd w:val="clear" w:color="auto" w:fill="auto"/>
        <w:spacing w:before="0"/>
        <w:ind w:left="100"/>
      </w:pPr>
      <w:bookmarkStart w:id="1" w:name="bookmark1"/>
      <w:r>
        <w:t>Программное содержание:</w:t>
      </w:r>
      <w:bookmarkEnd w:id="1"/>
    </w:p>
    <w:p w:rsidR="00DA4584" w:rsidRDefault="00FB0C2C">
      <w:pPr>
        <w:pStyle w:val="32"/>
        <w:shd w:val="clear" w:color="auto" w:fill="auto"/>
        <w:spacing w:line="336" w:lineRule="exact"/>
        <w:ind w:left="100" w:firstLine="300"/>
        <w:jc w:val="left"/>
      </w:pPr>
      <w:r>
        <w:rPr>
          <w:rStyle w:val="313pt"/>
        </w:rPr>
        <w:t>1 . Побуждать детей передать в движении характер сказочных персонажей;</w:t>
      </w:r>
    </w:p>
    <w:p w:rsidR="00DA4584" w:rsidRDefault="00FB0C2C">
      <w:pPr>
        <w:pStyle w:val="32"/>
        <w:numPr>
          <w:ilvl w:val="0"/>
          <w:numId w:val="1"/>
        </w:numPr>
        <w:shd w:val="clear" w:color="auto" w:fill="auto"/>
        <w:tabs>
          <w:tab w:val="left" w:pos="760"/>
        </w:tabs>
        <w:spacing w:line="336" w:lineRule="exact"/>
        <w:ind w:left="800" w:right="400" w:hanging="400"/>
        <w:jc w:val="left"/>
      </w:pPr>
      <w:r>
        <w:rPr>
          <w:rStyle w:val="313pt"/>
        </w:rPr>
        <w:t>Развивать навыки совместных действий при разыгрывании общей истории;</w:t>
      </w:r>
    </w:p>
    <w:p w:rsidR="00DA4584" w:rsidRDefault="00FB0C2C">
      <w:pPr>
        <w:pStyle w:val="32"/>
        <w:numPr>
          <w:ilvl w:val="0"/>
          <w:numId w:val="1"/>
        </w:numPr>
        <w:shd w:val="clear" w:color="auto" w:fill="auto"/>
        <w:tabs>
          <w:tab w:val="left" w:pos="755"/>
        </w:tabs>
        <w:spacing w:line="336" w:lineRule="exact"/>
        <w:ind w:left="100" w:firstLine="300"/>
        <w:jc w:val="left"/>
      </w:pPr>
      <w:r>
        <w:rPr>
          <w:rStyle w:val="313pt"/>
        </w:rPr>
        <w:t>Дать детям понятие доброты, которая творит чудеса;</w:t>
      </w:r>
    </w:p>
    <w:p w:rsidR="00DA4584" w:rsidRDefault="00FB0C2C">
      <w:pPr>
        <w:pStyle w:val="32"/>
        <w:numPr>
          <w:ilvl w:val="0"/>
          <w:numId w:val="1"/>
        </w:numPr>
        <w:shd w:val="clear" w:color="auto" w:fill="auto"/>
        <w:tabs>
          <w:tab w:val="left" w:pos="765"/>
        </w:tabs>
        <w:spacing w:line="336" w:lineRule="exact"/>
        <w:ind w:left="100" w:firstLine="300"/>
        <w:jc w:val="left"/>
      </w:pPr>
      <w:r>
        <w:rPr>
          <w:rStyle w:val="313pt"/>
        </w:rPr>
        <w:t>Развивать слуховое внимание;</w:t>
      </w:r>
    </w:p>
    <w:p w:rsidR="00DA4584" w:rsidRDefault="00FB0C2C">
      <w:pPr>
        <w:pStyle w:val="32"/>
        <w:numPr>
          <w:ilvl w:val="0"/>
          <w:numId w:val="1"/>
        </w:numPr>
        <w:shd w:val="clear" w:color="auto" w:fill="auto"/>
        <w:tabs>
          <w:tab w:val="left" w:pos="760"/>
        </w:tabs>
        <w:spacing w:after="365" w:line="336" w:lineRule="exact"/>
        <w:ind w:left="100" w:firstLine="300"/>
        <w:jc w:val="left"/>
      </w:pPr>
      <w:r>
        <w:rPr>
          <w:rStyle w:val="313pt"/>
        </w:rPr>
        <w:t>Учить детей расслабляться.</w:t>
      </w:r>
    </w:p>
    <w:p w:rsidR="00DA4584" w:rsidRDefault="00FB0C2C">
      <w:pPr>
        <w:pStyle w:val="20"/>
        <w:keepNext/>
        <w:keepLines/>
        <w:shd w:val="clear" w:color="auto" w:fill="auto"/>
        <w:spacing w:before="0" w:after="0" w:line="330" w:lineRule="exact"/>
        <w:ind w:left="100"/>
      </w:pPr>
      <w:bookmarkStart w:id="2" w:name="bookmark2"/>
      <w:r>
        <w:t>Ход занятия:</w:t>
      </w:r>
      <w:bookmarkEnd w:id="2"/>
    </w:p>
    <w:p w:rsidR="00DA4584" w:rsidRDefault="00FB0C2C">
      <w:pPr>
        <w:pStyle w:val="32"/>
        <w:shd w:val="clear" w:color="auto" w:fill="auto"/>
        <w:spacing w:line="331" w:lineRule="exact"/>
        <w:ind w:left="100" w:firstLine="300"/>
        <w:jc w:val="left"/>
      </w:pPr>
      <w:proofErr w:type="spellStart"/>
      <w:r>
        <w:rPr>
          <w:rStyle w:val="313pt"/>
        </w:rPr>
        <w:t>Вос-ль</w:t>
      </w:r>
      <w:proofErr w:type="spellEnd"/>
      <w:r>
        <w:rPr>
          <w:rStyle w:val="313pt"/>
        </w:rPr>
        <w:t>: - Ребята, послушайте музыку.</w:t>
      </w:r>
    </w:p>
    <w:p w:rsidR="00DA4584" w:rsidRDefault="00FB0C2C">
      <w:pPr>
        <w:pStyle w:val="110"/>
        <w:shd w:val="clear" w:color="auto" w:fill="auto"/>
        <w:ind w:left="2280"/>
      </w:pPr>
      <w:r>
        <w:t>И Асеев. Красная Шапочка и Серый Волк.</w:t>
      </w:r>
    </w:p>
    <w:p w:rsidR="00DA4584" w:rsidRDefault="00FB0C2C">
      <w:pPr>
        <w:pStyle w:val="32"/>
        <w:shd w:val="clear" w:color="auto" w:fill="auto"/>
        <w:spacing w:line="331" w:lineRule="exact"/>
        <w:ind w:left="100" w:right="400" w:firstLine="300"/>
        <w:jc w:val="left"/>
      </w:pPr>
      <w:r>
        <w:rPr>
          <w:rStyle w:val="313pt"/>
        </w:rPr>
        <w:t>Это музыка рисует образы Красной Шапочки и Серого Волка, помогает вам их представить Какая музыка у Красной Шапочки?</w:t>
      </w:r>
      <w:r>
        <w:rPr>
          <w:rStyle w:val="313pt0"/>
        </w:rPr>
        <w:t xml:space="preserve"> (Отвечает). </w:t>
      </w:r>
      <w:r>
        <w:rPr>
          <w:rStyle w:val="313pt"/>
        </w:rPr>
        <w:t>Ау Волка? (...). Значит, Волк страшный, злой. А хотите сыграть эту сказку? Как начинается сказка?</w:t>
      </w:r>
      <w:r>
        <w:rPr>
          <w:rStyle w:val="313pt0"/>
        </w:rPr>
        <w:t xml:space="preserve"> (Дети рассказывают).</w:t>
      </w:r>
    </w:p>
    <w:p w:rsidR="00DA4584" w:rsidRDefault="00FB0C2C">
      <w:pPr>
        <w:pStyle w:val="32"/>
        <w:shd w:val="clear" w:color="auto" w:fill="auto"/>
        <w:spacing w:line="331" w:lineRule="exact"/>
        <w:ind w:left="100" w:right="400" w:firstLine="300"/>
        <w:jc w:val="left"/>
      </w:pPr>
      <w:proofErr w:type="spellStart"/>
      <w:r>
        <w:rPr>
          <w:rStyle w:val="313pt"/>
        </w:rPr>
        <w:t>Вос-ль</w:t>
      </w:r>
      <w:proofErr w:type="spellEnd"/>
      <w:r>
        <w:rPr>
          <w:rStyle w:val="313pt"/>
        </w:rPr>
        <w:t xml:space="preserve">: </w:t>
      </w:r>
      <w:r>
        <w:rPr>
          <w:rStyle w:val="313pt"/>
        </w:rPr>
        <w:t>- Пошла Красная Шапочка в лес.</w:t>
      </w:r>
      <w:r>
        <w:rPr>
          <w:rStyle w:val="313pt0"/>
        </w:rPr>
        <w:t xml:space="preserve"> (Дети сопровождают рассказ игрой).</w:t>
      </w:r>
    </w:p>
    <w:p w:rsidR="00DA4584" w:rsidRDefault="00FB0C2C">
      <w:pPr>
        <w:pStyle w:val="110"/>
        <w:shd w:val="clear" w:color="auto" w:fill="auto"/>
        <w:ind w:left="4100"/>
      </w:pPr>
      <w:r>
        <w:t>Любой вальс.</w:t>
      </w:r>
    </w:p>
    <w:p w:rsidR="00DA4584" w:rsidRDefault="00FB0C2C">
      <w:pPr>
        <w:pStyle w:val="32"/>
        <w:shd w:val="clear" w:color="auto" w:fill="auto"/>
        <w:spacing w:line="331" w:lineRule="exact"/>
        <w:ind w:left="100" w:right="400" w:firstLine="300"/>
        <w:jc w:val="left"/>
      </w:pPr>
      <w:r>
        <w:rPr>
          <w:rStyle w:val="313pt"/>
        </w:rPr>
        <w:t>Только вошла девочка в лес, как сквозь листья и ветки деревьев ей навстречу брызнули солнечные зайчики, они танцевали на ее платье, руках, на цветах. Так лучики солнца приветств</w:t>
      </w:r>
      <w:r>
        <w:rPr>
          <w:rStyle w:val="313pt"/>
        </w:rPr>
        <w:t>овали Красную Шапочку.</w:t>
      </w:r>
      <w:r>
        <w:rPr>
          <w:rStyle w:val="313pt0"/>
        </w:rPr>
        <w:t xml:space="preserve"> (Дети танцуют, импровизируя).</w:t>
      </w:r>
    </w:p>
    <w:p w:rsidR="00DA4584" w:rsidRDefault="00FB0C2C">
      <w:pPr>
        <w:pStyle w:val="110"/>
        <w:shd w:val="clear" w:color="auto" w:fill="auto"/>
        <w:ind w:left="3720"/>
      </w:pPr>
      <w:r>
        <w:rPr>
          <w:rStyle w:val="111"/>
        </w:rPr>
        <w:t>Ф.</w:t>
      </w:r>
      <w:r>
        <w:t xml:space="preserve"> Шуберт. Скерцо.</w:t>
      </w:r>
    </w:p>
    <w:p w:rsidR="00DA4584" w:rsidRDefault="00FB0C2C">
      <w:pPr>
        <w:pStyle w:val="32"/>
        <w:shd w:val="clear" w:color="auto" w:fill="auto"/>
        <w:spacing w:line="331" w:lineRule="exact"/>
        <w:ind w:left="100" w:right="400" w:firstLine="300"/>
      </w:pPr>
      <w:r>
        <w:rPr>
          <w:rStyle w:val="313pt"/>
        </w:rPr>
        <w:t>Но вот за кустами мелькнул рыжий хвост. Кто это? .. Да, рыжая плутовка не хочет попадаться на глаза, она перебегает от куста к кусту, от дерева к дереву, осторожно выглядывая из укромного местечка. Послушайте, как звучит музыка когда лиса бежит, и когда он</w:t>
      </w:r>
      <w:r>
        <w:rPr>
          <w:rStyle w:val="313pt"/>
        </w:rPr>
        <w:t>а притаилась. А как Красная Шапочка стала прятаться от лисы? Девочка ведь по-другому прячется. Интересно, лиса потеряет из виду Красную Шапочку? Вот это будет смешно.</w:t>
      </w:r>
      <w:r>
        <w:rPr>
          <w:rStyle w:val="313pt0"/>
        </w:rPr>
        <w:t xml:space="preserve"> (Дети под музыку прячутся).</w:t>
      </w:r>
    </w:p>
    <w:p w:rsidR="00DA4584" w:rsidRDefault="00FB0C2C">
      <w:pPr>
        <w:pStyle w:val="32"/>
        <w:shd w:val="clear" w:color="auto" w:fill="auto"/>
        <w:spacing w:line="331" w:lineRule="exact"/>
        <w:ind w:left="100" w:right="400" w:firstLine="300"/>
        <w:jc w:val="left"/>
      </w:pPr>
      <w:r>
        <w:rPr>
          <w:rStyle w:val="313pt"/>
        </w:rPr>
        <w:t>Но что это? Два бельчонка ссорятся. Один сидит на дереве, дру</w:t>
      </w:r>
      <w:r>
        <w:rPr>
          <w:rStyle w:val="313pt"/>
        </w:rPr>
        <w:t>гой - внизу друг друга дразнят.</w:t>
      </w:r>
      <w:r>
        <w:rPr>
          <w:rStyle w:val="313pt0"/>
        </w:rPr>
        <w:t xml:space="preserve"> (Дети встают парам и, один приседает, и они дразнятся - кто рожицы строит, кто язык показывает</w:t>
      </w:r>
      <w:r>
        <w:rPr>
          <w:rStyle w:val="313pt"/>
        </w:rPr>
        <w:t xml:space="preserve"> ...) Ай-ай-ай! Не стыдно? Бельчата перестали дразниться и ускакали вверх на дерево. Сколько цветов! Земляники! Надо бабушке собра</w:t>
      </w:r>
      <w:r>
        <w:rPr>
          <w:rStyle w:val="313pt"/>
        </w:rPr>
        <w:t>ть немного ягод. Стала девочка ягоды собирать да песни напевать.</w:t>
      </w:r>
      <w:r>
        <w:rPr>
          <w:rStyle w:val="313pt0"/>
        </w:rPr>
        <w:t xml:space="preserve"> (Дети собирают ягоды).</w:t>
      </w:r>
    </w:p>
    <w:p w:rsidR="00DA4584" w:rsidRDefault="00FB0C2C">
      <w:pPr>
        <w:pStyle w:val="110"/>
        <w:shd w:val="clear" w:color="auto" w:fill="auto"/>
        <w:ind w:left="3380"/>
      </w:pPr>
      <w:r>
        <w:t>Любая спокойная музыка.</w:t>
      </w:r>
    </w:p>
    <w:p w:rsidR="00DA4584" w:rsidRDefault="00FB0C2C">
      <w:pPr>
        <w:pStyle w:val="32"/>
        <w:shd w:val="clear" w:color="auto" w:fill="auto"/>
        <w:spacing w:line="331" w:lineRule="exact"/>
        <w:ind w:left="100" w:right="400" w:firstLine="300"/>
        <w:jc w:val="left"/>
      </w:pPr>
      <w:r>
        <w:rPr>
          <w:rStyle w:val="313pt"/>
        </w:rPr>
        <w:t>Но что это? Что случилось? Зайчонок плачет? А почему он плачет? Подумайте и передайте в движении. Я постараюсь определить, что случилось с зайчо</w:t>
      </w:r>
      <w:r>
        <w:rPr>
          <w:rStyle w:val="313pt"/>
        </w:rPr>
        <w:t>нком.</w:t>
      </w:r>
      <w:r>
        <w:rPr>
          <w:rStyle w:val="313pt0"/>
        </w:rPr>
        <w:t xml:space="preserve"> (Дети показывают).</w:t>
      </w:r>
    </w:p>
    <w:p w:rsidR="00DA4584" w:rsidRDefault="00FB0C2C">
      <w:pPr>
        <w:pStyle w:val="32"/>
        <w:shd w:val="clear" w:color="auto" w:fill="auto"/>
        <w:spacing w:line="331" w:lineRule="exact"/>
        <w:ind w:left="100" w:firstLine="300"/>
        <w:jc w:val="left"/>
        <w:rPr>
          <w:rStyle w:val="313pt"/>
          <w:lang w:val="ru-RU"/>
        </w:rPr>
      </w:pPr>
      <w:r>
        <w:rPr>
          <w:rStyle w:val="313pt"/>
        </w:rPr>
        <w:t>Пора Красной Шапочке посидеть, отдохнуть.</w:t>
      </w:r>
    </w:p>
    <w:p w:rsidR="00FB0C2C" w:rsidRDefault="00FB0C2C" w:rsidP="00FB0C2C">
      <w:pPr>
        <w:pStyle w:val="1"/>
        <w:shd w:val="clear" w:color="auto" w:fill="auto"/>
        <w:spacing w:before="0" w:after="0" w:line="336" w:lineRule="exact"/>
        <w:ind w:left="40" w:right="380" w:firstLine="380"/>
      </w:pPr>
      <w:proofErr w:type="spellStart"/>
      <w:r>
        <w:rPr>
          <w:rStyle w:val="TimesNewRoman135pt"/>
          <w:rFonts w:eastAsia="Segoe UI"/>
        </w:rPr>
        <w:t>Вос-ль</w:t>
      </w:r>
      <w:proofErr w:type="spellEnd"/>
      <w:r>
        <w:rPr>
          <w:rStyle w:val="TimesNewRoman135pt"/>
          <w:rFonts w:eastAsia="Segoe UI"/>
        </w:rPr>
        <w:t>: - Почему Красную Шапочку в деревне все любили?</w:t>
      </w:r>
      <w:r>
        <w:rPr>
          <w:rStyle w:val="TimesNewRoman135pt0"/>
          <w:rFonts w:eastAsia="Segoe UI"/>
        </w:rPr>
        <w:t xml:space="preserve"> (Следующий вопрос составляется на основе ответов детей).</w:t>
      </w:r>
    </w:p>
    <w:p w:rsidR="00FB0C2C" w:rsidRDefault="00FB0C2C" w:rsidP="00FB0C2C">
      <w:pPr>
        <w:pStyle w:val="32"/>
        <w:shd w:val="clear" w:color="auto" w:fill="auto"/>
        <w:spacing w:line="336" w:lineRule="exact"/>
        <w:ind w:left="40" w:right="380" w:firstLine="240"/>
        <w:jc w:val="left"/>
      </w:pPr>
      <w:r>
        <w:rPr>
          <w:rStyle w:val="3135pt"/>
        </w:rPr>
        <w:lastRenderedPageBreak/>
        <w:t>Что такое доброта? Кого вы назовете добрым? Почему вы думаете, что девочка внимательная? В чем проявляется ее внимание? Зачем Красная Шапочка пошла к бабушке? А почему надо ходить к больному? Обязательно ли нести подарок, когда кого-нибудь навещаешь? Может быть можно зайти просто так?</w:t>
      </w:r>
    </w:p>
    <w:p w:rsidR="00FB0C2C" w:rsidRDefault="00FB0C2C" w:rsidP="00FB0C2C">
      <w:pPr>
        <w:pStyle w:val="32"/>
        <w:shd w:val="clear" w:color="auto" w:fill="auto"/>
        <w:spacing w:line="336" w:lineRule="exact"/>
        <w:ind w:left="40" w:right="380" w:firstLine="240"/>
        <w:jc w:val="left"/>
      </w:pPr>
      <w:r>
        <w:rPr>
          <w:rStyle w:val="3135pt"/>
        </w:rPr>
        <w:t>Отдохнула Красная Шапочка и пошла дальше. То птице помашет, то цветок поднимет, то муравья с дороги уберет, то с ежами поговорит. Хорошо в лесу.</w:t>
      </w:r>
    </w:p>
    <w:p w:rsidR="00FB0C2C" w:rsidRDefault="00FB0C2C" w:rsidP="00FB0C2C">
      <w:pPr>
        <w:pStyle w:val="1"/>
        <w:shd w:val="clear" w:color="auto" w:fill="auto"/>
        <w:spacing w:before="0" w:after="0" w:line="336" w:lineRule="exact"/>
        <w:ind w:left="40" w:right="380" w:firstLine="240"/>
      </w:pPr>
      <w:r>
        <w:rPr>
          <w:rStyle w:val="TimesNewRoman135pt"/>
          <w:rFonts w:eastAsia="Segoe UI"/>
        </w:rPr>
        <w:t>Вдруг из-за куста вышел огромный Серый Волк. Как могут лесные звери и птицы помешать Волку и дать возможность Красной Шапочке добежать до бабушки?</w:t>
      </w:r>
      <w:r>
        <w:rPr>
          <w:rStyle w:val="TimesNewRoman135pt0"/>
          <w:rFonts w:eastAsia="Segoe UI"/>
        </w:rPr>
        <w:t xml:space="preserve"> (Первые предложения бывают агрессивными. </w:t>
      </w:r>
      <w:proofErr w:type="spellStart"/>
      <w:r>
        <w:rPr>
          <w:rStyle w:val="TimesNewRoman135pt0"/>
          <w:rFonts w:eastAsia="Segoe UI"/>
        </w:rPr>
        <w:t>Вос-ль</w:t>
      </w:r>
      <w:proofErr w:type="spellEnd"/>
      <w:r>
        <w:rPr>
          <w:rStyle w:val="TimesNewRoman135pt0"/>
          <w:rFonts w:eastAsia="Segoe UI"/>
        </w:rPr>
        <w:t xml:space="preserve"> может сказать, что птицы, зайцы, ежи ведут себя хуже Волка. Только тогда предложения становятся мягче. Варианты ответов из практики: «Ежи подкатились под ноги Волку, и он остановился», «Птицы летали перед носом Волка, и он не видел, куда бежать», «Медведь предложил провести матч по боксу» и т. д.</w:t>
      </w:r>
    </w:p>
    <w:p w:rsidR="00FB0C2C" w:rsidRDefault="00FB0C2C" w:rsidP="00FB0C2C">
      <w:pPr>
        <w:pStyle w:val="1"/>
        <w:shd w:val="clear" w:color="auto" w:fill="auto"/>
        <w:spacing w:before="0" w:after="0" w:line="336" w:lineRule="exact"/>
        <w:ind w:left="40" w:right="1320" w:firstLine="240"/>
      </w:pPr>
      <w:r>
        <w:rPr>
          <w:rStyle w:val="TimesNewRoman135pt0"/>
          <w:rFonts w:eastAsia="Segoe UI"/>
        </w:rPr>
        <w:t>Ответу на этот вопрос стоит посвятить отдельное занятие. На следующем занятии вопрос следует поставить иначе).</w:t>
      </w:r>
    </w:p>
    <w:p w:rsidR="00FB0C2C" w:rsidRDefault="00FB0C2C" w:rsidP="00FB0C2C">
      <w:pPr>
        <w:pStyle w:val="1"/>
        <w:shd w:val="clear" w:color="auto" w:fill="auto"/>
        <w:spacing w:before="0" w:after="0" w:line="336" w:lineRule="exact"/>
        <w:ind w:left="40" w:right="380" w:firstLine="240"/>
      </w:pPr>
      <w:r>
        <w:rPr>
          <w:rStyle w:val="TimesNewRoman135pt"/>
          <w:rFonts w:eastAsia="Segoe UI"/>
        </w:rPr>
        <w:t>Звери задержали Волка в лесу, и тут пришли дровосеки. Как они поступили?</w:t>
      </w:r>
      <w:r>
        <w:rPr>
          <w:rStyle w:val="TimesNewRoman135pt0"/>
          <w:rFonts w:eastAsia="Segoe UI"/>
        </w:rPr>
        <w:t xml:space="preserve"> (Ответы тоже агрессивные. После возражения, что дровосеков надо бояться в лесу, как и волка, предложения становятся другими: «Волка отвести в зоопарк», «Прогнать в другой лес», «Волка приручить, чтобы он сторожил дом»),</w:t>
      </w:r>
    </w:p>
    <w:p w:rsidR="00FB0C2C" w:rsidRDefault="00FB0C2C" w:rsidP="00FB0C2C">
      <w:pPr>
        <w:pStyle w:val="32"/>
        <w:shd w:val="clear" w:color="auto" w:fill="auto"/>
        <w:spacing w:line="336" w:lineRule="exact"/>
        <w:ind w:left="40" w:right="1320" w:firstLine="380"/>
        <w:jc w:val="left"/>
      </w:pPr>
      <w:proofErr w:type="spellStart"/>
      <w:r>
        <w:rPr>
          <w:rStyle w:val="3135pt"/>
        </w:rPr>
        <w:t>Вос-ль</w:t>
      </w:r>
      <w:proofErr w:type="spellEnd"/>
      <w:r>
        <w:rPr>
          <w:rStyle w:val="3135pt"/>
        </w:rPr>
        <w:t>: - Звери обрадовались, что Красная Шапочка добралась до бабушки и что Волк не будет больше обижать зверей, и стали играть.</w:t>
      </w:r>
    </w:p>
    <w:p w:rsidR="00FB0C2C" w:rsidRDefault="00FB0C2C" w:rsidP="00FB0C2C">
      <w:pPr>
        <w:pStyle w:val="1"/>
        <w:shd w:val="clear" w:color="auto" w:fill="auto"/>
        <w:spacing w:before="0" w:after="0" w:line="336" w:lineRule="exact"/>
        <w:ind w:left="40" w:right="1060" w:firstLine="3240"/>
      </w:pPr>
      <w:r>
        <w:rPr>
          <w:rStyle w:val="TimesNewRoman135pt0"/>
          <w:rFonts w:eastAsia="Segoe UI"/>
        </w:rPr>
        <w:t xml:space="preserve">Русская народная музыка. </w:t>
      </w:r>
      <w:r>
        <w:rPr>
          <w:rStyle w:val="TimesNewRoman135pt"/>
          <w:rFonts w:eastAsia="Segoe UI"/>
        </w:rPr>
        <w:t xml:space="preserve">Игра называется «Пожалуйста». Давайте встанем в круг. Вы будете показывать движения только в том случае, если я скажу «пожалуйста». </w:t>
      </w:r>
      <w:r>
        <w:rPr>
          <w:rStyle w:val="TimesNewRoman135pt0"/>
          <w:rFonts w:eastAsia="Segoe UI"/>
        </w:rPr>
        <w:t xml:space="preserve">(Примерные </w:t>
      </w:r>
      <w:proofErr w:type="spellStart"/>
      <w:r>
        <w:rPr>
          <w:rStyle w:val="TimesNewRoman135pt0"/>
          <w:rFonts w:eastAsia="Segoe UI"/>
        </w:rPr>
        <w:t>двиэюения</w:t>
      </w:r>
      <w:proofErr w:type="spellEnd"/>
      <w:r>
        <w:rPr>
          <w:rStyle w:val="TimesNewRoman135pt0"/>
          <w:rFonts w:eastAsia="Segoe UI"/>
        </w:rPr>
        <w:t>: «зайцы умываются», «лиса подслушивает», «медведь ест мед», «еж свернулся в клубок» и т. д. Тот, кто ошибся, выходит на середину и выполняет задание, которое предложат дети).</w:t>
      </w:r>
    </w:p>
    <w:p w:rsidR="00FB0C2C" w:rsidRDefault="00FB0C2C" w:rsidP="00FB0C2C">
      <w:pPr>
        <w:pStyle w:val="32"/>
        <w:shd w:val="clear" w:color="auto" w:fill="auto"/>
        <w:spacing w:line="336" w:lineRule="exact"/>
        <w:ind w:left="40" w:right="380" w:firstLine="380"/>
        <w:jc w:val="left"/>
      </w:pPr>
      <w:proofErr w:type="spellStart"/>
      <w:r>
        <w:rPr>
          <w:rStyle w:val="3135pt"/>
        </w:rPr>
        <w:t>Вос-ль</w:t>
      </w:r>
      <w:proofErr w:type="spellEnd"/>
      <w:r>
        <w:rPr>
          <w:rStyle w:val="3135pt"/>
        </w:rPr>
        <w:t xml:space="preserve">: - Очень трудный день был у Красной Шапочки. Она устала, легла </w:t>
      </w:r>
      <w:r>
        <w:rPr>
          <w:rStyle w:val="3135pt0"/>
        </w:rPr>
        <w:t>{дети ложатся на пол)</w:t>
      </w:r>
      <w:r>
        <w:rPr>
          <w:rStyle w:val="3135pt"/>
        </w:rPr>
        <w:t xml:space="preserve"> и быстро заснула. Во сне она увидела выздоровевшую улыбающуюся бабушку, ласковую маму. Лес поет ей свою колыбельную, тихо шелестя листьями. Птицы и звери живут в мире и согласии, Волк никого не обижает. Сон был прекрасный.</w:t>
      </w:r>
    </w:p>
    <w:p w:rsidR="00FB0C2C" w:rsidRDefault="00FB0C2C" w:rsidP="00FB0C2C">
      <w:pPr>
        <w:pStyle w:val="1"/>
        <w:shd w:val="clear" w:color="auto" w:fill="auto"/>
        <w:spacing w:before="0" w:after="0" w:line="336" w:lineRule="exact"/>
        <w:ind w:left="3600"/>
      </w:pPr>
      <w:r>
        <w:rPr>
          <w:rStyle w:val="TimesNewRoman135pt0"/>
          <w:rFonts w:eastAsia="Segoe UI"/>
        </w:rPr>
        <w:t>Ф. Шопен. Прелюдия.</w:t>
      </w:r>
    </w:p>
    <w:p w:rsidR="00FB0C2C" w:rsidRPr="00FB0C2C" w:rsidRDefault="00FB0C2C">
      <w:pPr>
        <w:pStyle w:val="32"/>
        <w:shd w:val="clear" w:color="auto" w:fill="auto"/>
        <w:spacing w:line="331" w:lineRule="exact"/>
        <w:ind w:left="100" w:firstLine="300"/>
        <w:jc w:val="left"/>
        <w:rPr>
          <w:lang w:val="ru-RU"/>
        </w:rPr>
      </w:pPr>
    </w:p>
    <w:sectPr w:rsidR="00FB0C2C" w:rsidRPr="00FB0C2C" w:rsidSect="00DA4584">
      <w:type w:val="continuous"/>
      <w:pgSz w:w="11905" w:h="16837"/>
      <w:pgMar w:top="1254" w:right="223" w:bottom="1244" w:left="19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2C" w:rsidRDefault="00FB0C2C" w:rsidP="00DA4584">
      <w:r>
        <w:separator/>
      </w:r>
    </w:p>
  </w:endnote>
  <w:endnote w:type="continuationSeparator" w:id="1">
    <w:p w:rsidR="00FB0C2C" w:rsidRDefault="00FB0C2C" w:rsidP="00DA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2C" w:rsidRDefault="00FB0C2C"/>
  </w:footnote>
  <w:footnote w:type="continuationSeparator" w:id="1">
    <w:p w:rsidR="00FB0C2C" w:rsidRDefault="00FB0C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4820"/>
    <w:multiLevelType w:val="multilevel"/>
    <w:tmpl w:val="38DA5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4584"/>
    <w:rsid w:val="00DA4584"/>
    <w:rsid w:val="00FB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5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584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DA4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185pt">
    <w:name w:val="Заголовок №1 (2) + 18;5 pt"/>
    <w:basedOn w:val="12"/>
    <w:rsid w:val="00DA4584"/>
    <w:rPr>
      <w:spacing w:val="0"/>
      <w:sz w:val="37"/>
      <w:szCs w:val="37"/>
    </w:rPr>
  </w:style>
  <w:style w:type="character" w:customStyle="1" w:styleId="3">
    <w:name w:val="Заголовок №3_"/>
    <w:basedOn w:val="a0"/>
    <w:link w:val="30"/>
    <w:rsid w:val="00DA4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_"/>
    <w:basedOn w:val="a0"/>
    <w:link w:val="32"/>
    <w:rsid w:val="00DA4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3pt">
    <w:name w:val="Основной текст (3) + 13 pt;Не курсив"/>
    <w:basedOn w:val="31"/>
    <w:rsid w:val="00DA4584"/>
    <w:rPr>
      <w:i/>
      <w:iCs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sid w:val="00DA4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1">
    <w:name w:val="Основной текст (11)_"/>
    <w:basedOn w:val="a0"/>
    <w:link w:val="110"/>
    <w:rsid w:val="00DA4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pt0">
    <w:name w:val="Основной текст (3) + 13 pt"/>
    <w:basedOn w:val="31"/>
    <w:rsid w:val="00DA4584"/>
    <w:rPr>
      <w:spacing w:val="0"/>
      <w:sz w:val="26"/>
      <w:szCs w:val="26"/>
    </w:rPr>
  </w:style>
  <w:style w:type="character" w:customStyle="1" w:styleId="111">
    <w:name w:val="Основной текст (11) + Не курсив"/>
    <w:basedOn w:val="11"/>
    <w:rsid w:val="00DA4584"/>
    <w:rPr>
      <w:i/>
      <w:iCs/>
      <w:spacing w:val="0"/>
    </w:rPr>
  </w:style>
  <w:style w:type="paragraph" w:customStyle="1" w:styleId="120">
    <w:name w:val="Заголовок №1 (2)"/>
    <w:basedOn w:val="a"/>
    <w:link w:val="12"/>
    <w:rsid w:val="00DA458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rsid w:val="00DA4584"/>
    <w:pPr>
      <w:shd w:val="clear" w:color="auto" w:fill="FFFFFF"/>
      <w:spacing w:before="540" w:line="336" w:lineRule="exact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2">
    <w:name w:val="Основной текст (3)"/>
    <w:basedOn w:val="a"/>
    <w:link w:val="31"/>
    <w:rsid w:val="00DA458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Заголовок №2"/>
    <w:basedOn w:val="a"/>
    <w:link w:val="2"/>
    <w:rsid w:val="00DA4584"/>
    <w:pPr>
      <w:shd w:val="clear" w:color="auto" w:fill="FFFFFF"/>
      <w:spacing w:before="360" w:after="120" w:line="0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0">
    <w:name w:val="Основной текст (11)"/>
    <w:basedOn w:val="a"/>
    <w:link w:val="11"/>
    <w:rsid w:val="00DA458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4">
    <w:name w:val="Основной текст_"/>
    <w:basedOn w:val="a0"/>
    <w:link w:val="1"/>
    <w:rsid w:val="00FB0C2C"/>
    <w:rPr>
      <w:rFonts w:ascii="Segoe UI" w:eastAsia="Segoe UI" w:hAnsi="Segoe UI" w:cs="Segoe UI"/>
      <w:sz w:val="36"/>
      <w:szCs w:val="36"/>
      <w:shd w:val="clear" w:color="auto" w:fill="FFFFFF"/>
    </w:rPr>
  </w:style>
  <w:style w:type="character" w:customStyle="1" w:styleId="TimesNewRoman135pt">
    <w:name w:val="Основной текст + Times New Roman;13;5 pt"/>
    <w:basedOn w:val="a4"/>
    <w:rsid w:val="00FB0C2C"/>
    <w:rPr>
      <w:rFonts w:ascii="Times New Roman" w:eastAsia="Times New Roman" w:hAnsi="Times New Roman" w:cs="Times New Roman"/>
      <w:sz w:val="27"/>
      <w:szCs w:val="27"/>
    </w:rPr>
  </w:style>
  <w:style w:type="character" w:customStyle="1" w:styleId="TimesNewRoman135pt0">
    <w:name w:val="Основной текст + Times New Roman;13;5 pt;Курсив"/>
    <w:basedOn w:val="a4"/>
    <w:rsid w:val="00FB0C2C"/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3135pt">
    <w:name w:val="Основной текст (3) + 13;5 pt;Не курсив"/>
    <w:basedOn w:val="31"/>
    <w:rsid w:val="00FB0C2C"/>
    <w:rPr>
      <w:i/>
      <w:iCs/>
      <w:sz w:val="27"/>
      <w:szCs w:val="27"/>
    </w:rPr>
  </w:style>
  <w:style w:type="character" w:customStyle="1" w:styleId="3135pt0">
    <w:name w:val="Основной текст (3) + 13;5 pt"/>
    <w:basedOn w:val="31"/>
    <w:rsid w:val="00FB0C2C"/>
    <w:rPr>
      <w:sz w:val="27"/>
      <w:szCs w:val="27"/>
    </w:rPr>
  </w:style>
  <w:style w:type="paragraph" w:customStyle="1" w:styleId="1">
    <w:name w:val="Основной текст1"/>
    <w:basedOn w:val="a"/>
    <w:link w:val="a4"/>
    <w:rsid w:val="00FB0C2C"/>
    <w:pPr>
      <w:shd w:val="clear" w:color="auto" w:fill="FFFFFF"/>
      <w:spacing w:before="540" w:after="1200" w:line="0" w:lineRule="atLeast"/>
    </w:pPr>
    <w:rPr>
      <w:rFonts w:ascii="Segoe UI" w:eastAsia="Segoe UI" w:hAnsi="Segoe UI" w:cs="Segoe UI"/>
      <w:color w:val="auto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2015-05-14T04:45:00Z</dcterms:created>
  <dcterms:modified xsi:type="dcterms:W3CDTF">2015-05-14T04:46:00Z</dcterms:modified>
</cp:coreProperties>
</file>